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90F6A" w14:textId="77777777" w:rsidR="007F0C0F" w:rsidRDefault="007F0C0F" w:rsidP="00DD5985">
      <w:pPr>
        <w:spacing w:after="0"/>
        <w:rPr>
          <w:szCs w:val="28"/>
          <w:lang w:val="de-DE"/>
        </w:rPr>
      </w:pPr>
      <w:r w:rsidRPr="00030BDA">
        <w:rPr>
          <w:b/>
          <w:i/>
          <w:lang w:val="vi-VN"/>
        </w:rPr>
        <w:t>Phương pháp rừng ngẫu nhiên trong khai phá dữ liệu và ứng dụng trong việc chẩn đoán bệnh</w:t>
      </w:r>
    </w:p>
    <w:p w14:paraId="23C133EB" w14:textId="77777777" w:rsidR="007F0C0F" w:rsidRDefault="007F0C0F" w:rsidP="00DD5985">
      <w:pPr>
        <w:spacing w:after="0"/>
        <w:rPr>
          <w:szCs w:val="28"/>
          <w:lang w:val="de-DE"/>
        </w:rPr>
      </w:pPr>
    </w:p>
    <w:p w14:paraId="6954B948" w14:textId="77777777" w:rsidR="00B67995" w:rsidRDefault="007F0C0F" w:rsidP="00DD5985">
      <w:pPr>
        <w:spacing w:after="0"/>
        <w:jc w:val="center"/>
        <w:rPr>
          <w:szCs w:val="28"/>
          <w:lang w:val="de-DE"/>
        </w:rPr>
      </w:pPr>
      <w:r w:rsidRPr="00030BDA">
        <w:rPr>
          <w:szCs w:val="28"/>
          <w:lang w:val="de-DE"/>
        </w:rPr>
        <w:t>CHƯƠNG II</w:t>
      </w:r>
    </w:p>
    <w:p w14:paraId="7254F457" w14:textId="77777777" w:rsidR="00B67995" w:rsidRDefault="007F0C0F" w:rsidP="00DD5985">
      <w:pPr>
        <w:spacing w:after="0"/>
        <w:jc w:val="center"/>
        <w:rPr>
          <w:szCs w:val="28"/>
          <w:lang w:val="de-DE"/>
        </w:rPr>
      </w:pPr>
      <w:r w:rsidRPr="00030BDA">
        <w:rPr>
          <w:szCs w:val="28"/>
          <w:lang w:val="de-DE"/>
        </w:rPr>
        <w:t>PHƯƠNG PHÁP RỪNG NGẪU NHIÊN</w:t>
      </w:r>
    </w:p>
    <w:p w14:paraId="402EB11B" w14:textId="77777777" w:rsidR="007F0C0F" w:rsidRDefault="007F0C0F" w:rsidP="00DD5985">
      <w:pPr>
        <w:spacing w:after="0"/>
        <w:jc w:val="center"/>
        <w:rPr>
          <w:szCs w:val="28"/>
          <w:lang w:val="de-DE"/>
        </w:rPr>
      </w:pPr>
      <w:r w:rsidRPr="00B45E1E">
        <w:rPr>
          <w:szCs w:val="28"/>
          <w:lang w:val="de-DE"/>
        </w:rPr>
        <w:t xml:space="preserve">VÀ ỨNG DỤNG TRONG </w:t>
      </w:r>
      <w:r>
        <w:rPr>
          <w:szCs w:val="28"/>
          <w:lang w:val="de-DE"/>
        </w:rPr>
        <w:t xml:space="preserve">VIỆC </w:t>
      </w:r>
      <w:r w:rsidRPr="00B45E1E">
        <w:rPr>
          <w:szCs w:val="28"/>
          <w:lang w:val="de-DE"/>
        </w:rPr>
        <w:t>PHÂN LỚP</w:t>
      </w:r>
    </w:p>
    <w:p w14:paraId="5A4D2A41" w14:textId="77777777" w:rsidR="00B67995" w:rsidRPr="00B45E1E" w:rsidRDefault="00B67995" w:rsidP="00DD5985">
      <w:pPr>
        <w:spacing w:after="0"/>
        <w:jc w:val="center"/>
        <w:rPr>
          <w:szCs w:val="28"/>
          <w:lang w:val="de-DE"/>
        </w:rPr>
      </w:pPr>
    </w:p>
    <w:p w14:paraId="5D5AEA76" w14:textId="77777777" w:rsidR="007F0C0F" w:rsidRPr="00396119" w:rsidRDefault="007F0C0F" w:rsidP="00FE6A9D">
      <w:pPr>
        <w:spacing w:after="120"/>
        <w:ind w:firstLine="720"/>
        <w:rPr>
          <w:szCs w:val="28"/>
          <w:lang w:val="de-DE"/>
        </w:rPr>
      </w:pPr>
      <w:r w:rsidRPr="00396119">
        <w:rPr>
          <w:b/>
          <w:szCs w:val="28"/>
          <w:lang w:val="de-DE"/>
        </w:rPr>
        <w:t>2.1. Khái niệm về rừng ngẫu nhiên</w:t>
      </w:r>
    </w:p>
    <w:p w14:paraId="03E18B76" w14:textId="77777777" w:rsidR="002F231E" w:rsidRPr="00396119" w:rsidRDefault="002F231E" w:rsidP="00DD5985">
      <w:pPr>
        <w:spacing w:after="0" w:line="360" w:lineRule="auto"/>
        <w:ind w:firstLine="567"/>
        <w:jc w:val="both"/>
        <w:rPr>
          <w:i/>
          <w:szCs w:val="26"/>
          <w:lang w:val="de-DE"/>
        </w:rPr>
      </w:pPr>
      <w:r w:rsidRPr="00333110">
        <w:rPr>
          <w:color w:val="212121"/>
          <w:szCs w:val="26"/>
          <w:lang w:val="vi-VN"/>
        </w:rPr>
        <w:t xml:space="preserve">Thuật ngữ  </w:t>
      </w:r>
      <w:r w:rsidRPr="00396119">
        <w:rPr>
          <w:color w:val="212121"/>
          <w:szCs w:val="26"/>
          <w:lang w:val="de-DE"/>
        </w:rPr>
        <w:t>“</w:t>
      </w:r>
      <w:r w:rsidRPr="00333110">
        <w:rPr>
          <w:color w:val="212121"/>
          <w:szCs w:val="26"/>
          <w:lang w:val="vi-VN"/>
        </w:rPr>
        <w:t>rừng quyết định ngẫu nhiên</w:t>
      </w:r>
      <w:r w:rsidRPr="00396119">
        <w:rPr>
          <w:color w:val="212121"/>
          <w:szCs w:val="26"/>
          <w:lang w:val="de-DE"/>
        </w:rPr>
        <w:t>”</w:t>
      </w:r>
      <w:r w:rsidRPr="00333110">
        <w:rPr>
          <w:color w:val="212121"/>
          <w:szCs w:val="26"/>
          <w:lang w:val="vi-VN"/>
        </w:rPr>
        <w:t xml:space="preserve">được </w:t>
      </w:r>
      <w:r w:rsidR="00CE6146" w:rsidRPr="00333110">
        <w:rPr>
          <w:color w:val="212121"/>
          <w:szCs w:val="26"/>
          <w:lang w:val="vi-VN"/>
        </w:rPr>
        <w:t xml:space="preserve">Tin Kam Ho </w:t>
      </w:r>
      <w:r w:rsidR="00086567" w:rsidRPr="00396119">
        <w:rPr>
          <w:color w:val="212121"/>
          <w:szCs w:val="26"/>
          <w:lang w:val="de-DE"/>
        </w:rPr>
        <w:t xml:space="preserve">[10] </w:t>
      </w:r>
      <w:r w:rsidRPr="00333110">
        <w:rPr>
          <w:color w:val="212121"/>
          <w:szCs w:val="26"/>
          <w:lang w:val="vi-VN"/>
        </w:rPr>
        <w:t>đề xuất đầu tiên vào năm 1995</w:t>
      </w:r>
      <w:r w:rsidRPr="00396119">
        <w:rPr>
          <w:color w:val="212121"/>
          <w:szCs w:val="26"/>
          <w:lang w:val="de-DE"/>
        </w:rPr>
        <w:t xml:space="preserve">, nhưng thuật toán </w:t>
      </w:r>
      <w:r w:rsidRPr="00396119">
        <w:rPr>
          <w:i/>
          <w:color w:val="212121"/>
          <w:szCs w:val="26"/>
          <w:lang w:val="de-DE"/>
        </w:rPr>
        <w:t>r</w:t>
      </w:r>
      <w:r w:rsidRPr="00396119">
        <w:rPr>
          <w:i/>
          <w:szCs w:val="26"/>
          <w:lang w:val="de-DE"/>
        </w:rPr>
        <w:t>ừng ngẫu nhiên(</w:t>
      </w:r>
      <w:r w:rsidRPr="00396119">
        <w:rPr>
          <w:i/>
          <w:iCs/>
          <w:szCs w:val="26"/>
          <w:lang w:val="de-DE"/>
        </w:rPr>
        <w:t>Random Forest-RF</w:t>
      </w:r>
      <w:r w:rsidRPr="00396119">
        <w:rPr>
          <w:i/>
          <w:szCs w:val="26"/>
          <w:lang w:val="de-DE"/>
        </w:rPr>
        <w:t>)</w:t>
      </w:r>
      <w:r w:rsidRPr="00396119">
        <w:rPr>
          <w:iCs/>
          <w:szCs w:val="26"/>
          <w:lang w:val="de-DE"/>
        </w:rPr>
        <w:t>là một thuật toán mới được sử dụng trong khoảng 10 năm gần đây, và có giá trị lớn trong những thuật toán học có giám sát (Surpervised Learning).</w:t>
      </w:r>
    </w:p>
    <w:p w14:paraId="7EAFD221" w14:textId="77777777" w:rsidR="0092527F" w:rsidRPr="00396119" w:rsidRDefault="002F231E" w:rsidP="0092527F">
      <w:pPr>
        <w:spacing w:after="0" w:line="360" w:lineRule="auto"/>
        <w:ind w:right="20" w:firstLine="567"/>
        <w:jc w:val="both"/>
        <w:rPr>
          <w:szCs w:val="26"/>
          <w:lang w:val="de-DE"/>
        </w:rPr>
      </w:pPr>
      <w:r w:rsidRPr="00396119">
        <w:rPr>
          <w:szCs w:val="26"/>
          <w:lang w:val="de-DE"/>
        </w:rPr>
        <w:t xml:space="preserve">RF là một phương pháp phân lớp thuộc tính được phát triển </w:t>
      </w:r>
      <w:r w:rsidRPr="00396119">
        <w:rPr>
          <w:rFonts w:eastAsia="Arial"/>
          <w:szCs w:val="26"/>
          <w:lang w:val="de-DE"/>
        </w:rPr>
        <w:t xml:space="preserve">năm 2001 </w:t>
      </w:r>
      <w:r w:rsidRPr="00396119">
        <w:rPr>
          <w:szCs w:val="26"/>
          <w:lang w:val="de-DE"/>
        </w:rPr>
        <w:t xml:space="preserve">bởi Leo Breiman tại đại học California, Berkeley. </w:t>
      </w:r>
    </w:p>
    <w:p w14:paraId="3A1D38E5" w14:textId="77777777" w:rsidR="00930F40" w:rsidRPr="00396119" w:rsidRDefault="00930F40" w:rsidP="00930F40">
      <w:pPr>
        <w:ind w:firstLine="567"/>
        <w:rPr>
          <w:szCs w:val="28"/>
          <w:lang w:val="de-DE"/>
        </w:rPr>
      </w:pPr>
      <w:r w:rsidRPr="00396119">
        <w:rPr>
          <w:szCs w:val="28"/>
          <w:lang w:val="de-DE"/>
        </w:rPr>
        <w:t xml:space="preserve">Những cải tiến đáng kể về độ chính xác của phân loại đã dẫn đến việc phát triển một nhóm cây và để chúng bỏ phiếu cho lớp phổ biến nhất. Để phát triển các quần thể này, thường các vectơ ngẫu nhiên được tạo ra chi phối sự phát triển của mỗi cây trong quần thể. Một ví dụ ban đầu là đóng bao (Breiman, 1996), trong đó để trồng mỗi cây có một lựa chọn ngẫu nhiên (không thay thế) được thực hiện từ các mẫu trong tập huấn luyện. </w:t>
      </w:r>
    </w:p>
    <w:p w14:paraId="0E1C7B3E" w14:textId="77777777" w:rsidR="00930F40" w:rsidRPr="00396119" w:rsidRDefault="00930F40" w:rsidP="00930F40">
      <w:pPr>
        <w:ind w:firstLine="567"/>
        <w:rPr>
          <w:szCs w:val="28"/>
          <w:lang w:val="de-DE"/>
        </w:rPr>
      </w:pPr>
      <w:r w:rsidRPr="00396119">
        <w:rPr>
          <w:szCs w:val="28"/>
          <w:lang w:val="de-DE"/>
        </w:rPr>
        <w:t xml:space="preserve">Một ví dụ khác là việc chọn để phân nhánh một cách ngẫu nhiên (Dietterich, 1998) trong đó tại mỗi nút, việc tách được chọn ngẫu nhiên trong số K cách tách tốt nhất. Breiman (1999) tạo ra các tập hợp bằng cách ngẫu nhiên các đầu ra trong tập huấn luyện ban đầu. Một cách tiếp cận khác là chọn một tập huấn luyện từ một tập ngẫu nhiên với các trọng số trên các mẫu của tập huấn luyện ban đầu. Ho (1998) đã viết một số bài báo về phương thức không gian con ngẫu nhiên, trong đó lựa chọn ngẫu nhiên một tập hợp con các thuộc tính sẽ sử dụng để phát triển từng cây. </w:t>
      </w:r>
    </w:p>
    <w:p w14:paraId="75B0A906" w14:textId="77777777" w:rsidR="00930F40" w:rsidRPr="00396119" w:rsidRDefault="00930F40" w:rsidP="00930F40">
      <w:pPr>
        <w:rPr>
          <w:szCs w:val="28"/>
          <w:lang w:val="de-DE"/>
        </w:rPr>
      </w:pPr>
      <w:r w:rsidRPr="00396119">
        <w:rPr>
          <w:szCs w:val="28"/>
          <w:lang w:val="de-DE"/>
        </w:rPr>
        <w:t xml:space="preserve">Trong một bài báo quan trọng về nhận dạng ký tự bằng văn bản, Amit và Geman (1997) đã tìm thấy một số lượng lớn các tính năng hình học và tìm kiếm một lựa chọn ngẫu nhiên trong số này để phân chia tốt nhất tại mỗi nút. </w:t>
      </w:r>
    </w:p>
    <w:p w14:paraId="15515187" w14:textId="77777777" w:rsidR="00930F40" w:rsidRPr="00396119" w:rsidRDefault="00930F40" w:rsidP="0092527F">
      <w:pPr>
        <w:spacing w:line="360" w:lineRule="auto"/>
        <w:ind w:firstLine="567"/>
        <w:jc w:val="both"/>
        <w:rPr>
          <w:szCs w:val="28"/>
          <w:lang w:val="de-DE"/>
        </w:rPr>
      </w:pPr>
    </w:p>
    <w:p w14:paraId="6BB175BE" w14:textId="77777777" w:rsidR="00AF3E1E" w:rsidRPr="00396119" w:rsidRDefault="0092527F" w:rsidP="0092527F">
      <w:pPr>
        <w:spacing w:line="360" w:lineRule="auto"/>
        <w:ind w:firstLine="567"/>
        <w:jc w:val="both"/>
        <w:rPr>
          <w:szCs w:val="28"/>
          <w:lang w:val="de-DE"/>
        </w:rPr>
      </w:pPr>
      <w:r w:rsidRPr="00396119">
        <w:rPr>
          <w:szCs w:val="28"/>
          <w:lang w:val="de-DE"/>
        </w:rPr>
        <w:t xml:space="preserve">Theo Breiman, yếu tố cơ bản trong tất cả các quy trình ngẫu nhiên để phân lớp là đối với cây thứ k, một vectơ ngẫu nhiên </w:t>
      </w:r>
      <w:r w:rsidR="0097233C" w:rsidRPr="00591732">
        <w:rPr>
          <w:noProof/>
          <w:szCs w:val="28"/>
          <w:lang w:val="vi-VN" w:eastAsia="vi-VN"/>
        </w:rPr>
        <w:drawing>
          <wp:inline distT="0" distB="0" distL="0" distR="0" wp14:anchorId="03ABE741" wp14:editId="74D369CC">
            <wp:extent cx="164122" cy="128954"/>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Pr="00396119">
        <w:rPr>
          <w:szCs w:val="28"/>
          <w:lang w:val="de-DE"/>
        </w:rPr>
        <w:t xml:space="preserve">k được tạo ra, không phụ thuộc vào các vectơ ngẫu nhiên trong quá khứ </w:t>
      </w:r>
      <w:r w:rsidRPr="00591732">
        <w:rPr>
          <w:noProof/>
          <w:szCs w:val="28"/>
          <w:lang w:val="vi-VN" w:eastAsia="vi-VN"/>
        </w:rPr>
        <w:drawing>
          <wp:inline distT="0" distB="0" distL="0" distR="0" wp14:anchorId="6D8EB85C" wp14:editId="17438800">
            <wp:extent cx="164122" cy="128954"/>
            <wp:effectExtent l="0" t="0" r="762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Pr="00396119">
        <w:rPr>
          <w:szCs w:val="28"/>
          <w:vertAlign w:val="subscript"/>
          <w:lang w:val="de-DE"/>
        </w:rPr>
        <w:t>1</w:t>
      </w:r>
      <w:r w:rsidRPr="00396119">
        <w:rPr>
          <w:szCs w:val="28"/>
          <w:lang w:val="de-DE"/>
        </w:rPr>
        <w:t>, ...,</w:t>
      </w:r>
      <w:r w:rsidRPr="00591732">
        <w:rPr>
          <w:noProof/>
          <w:szCs w:val="28"/>
          <w:lang w:val="vi-VN" w:eastAsia="vi-VN"/>
        </w:rPr>
        <w:drawing>
          <wp:inline distT="0" distB="0" distL="0" distR="0" wp14:anchorId="14C5351B" wp14:editId="6C92FCC3">
            <wp:extent cx="164122" cy="128954"/>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Pr="00396119">
        <w:rPr>
          <w:szCs w:val="28"/>
          <w:vertAlign w:val="subscript"/>
          <w:lang w:val="de-DE"/>
        </w:rPr>
        <w:t>k-1</w:t>
      </w:r>
      <w:r w:rsidRPr="00396119">
        <w:rPr>
          <w:szCs w:val="28"/>
          <w:lang w:val="de-DE"/>
        </w:rPr>
        <w:t xml:space="preserve"> nhưng có cùng phân phố</w:t>
      </w:r>
      <w:r w:rsidR="00AF3E1E" w:rsidRPr="00396119">
        <w:rPr>
          <w:szCs w:val="28"/>
          <w:lang w:val="de-DE"/>
        </w:rPr>
        <w:t>i.</w:t>
      </w:r>
    </w:p>
    <w:p w14:paraId="11FEE1BA" w14:textId="77777777" w:rsidR="0092527F" w:rsidRPr="00396119" w:rsidRDefault="00AF3E1E" w:rsidP="0092527F">
      <w:pPr>
        <w:spacing w:line="360" w:lineRule="auto"/>
        <w:ind w:firstLine="567"/>
        <w:jc w:val="both"/>
        <w:rPr>
          <w:szCs w:val="28"/>
          <w:lang w:val="de-DE"/>
        </w:rPr>
      </w:pPr>
      <w:r w:rsidRPr="00396119">
        <w:rPr>
          <w:szCs w:val="28"/>
          <w:lang w:val="de-DE"/>
        </w:rPr>
        <w:t>Mỗi</w:t>
      </w:r>
      <w:r w:rsidR="0092527F" w:rsidRPr="00396119">
        <w:rPr>
          <w:szCs w:val="28"/>
          <w:lang w:val="de-DE"/>
        </w:rPr>
        <w:t xml:space="preserve"> cây được trồng bằng cách sử dụng tập huấn luyện và </w:t>
      </w:r>
      <w:r w:rsidR="0092527F" w:rsidRPr="00591732">
        <w:rPr>
          <w:noProof/>
          <w:szCs w:val="28"/>
          <w:lang w:val="vi-VN" w:eastAsia="vi-VN"/>
        </w:rPr>
        <w:drawing>
          <wp:inline distT="0" distB="0" distL="0" distR="0" wp14:anchorId="5DF7A845" wp14:editId="00FF3A68">
            <wp:extent cx="164122" cy="128954"/>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0092527F" w:rsidRPr="00396119">
        <w:rPr>
          <w:szCs w:val="28"/>
          <w:vertAlign w:val="subscript"/>
          <w:lang w:val="de-DE"/>
        </w:rPr>
        <w:t>k</w:t>
      </w:r>
      <w:r w:rsidR="0092527F" w:rsidRPr="00396119">
        <w:rPr>
          <w:szCs w:val="28"/>
          <w:lang w:val="de-DE"/>
        </w:rPr>
        <w:t>, dẫn đến một lớp h(x,</w:t>
      </w:r>
      <w:r w:rsidR="0092527F" w:rsidRPr="00591732">
        <w:rPr>
          <w:noProof/>
          <w:szCs w:val="28"/>
          <w:lang w:val="vi-VN" w:eastAsia="vi-VN"/>
        </w:rPr>
        <w:drawing>
          <wp:inline distT="0" distB="0" distL="0" distR="0" wp14:anchorId="5A706B5E" wp14:editId="25D3C8D9">
            <wp:extent cx="164122" cy="128954"/>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0092527F" w:rsidRPr="00396119">
        <w:rPr>
          <w:szCs w:val="28"/>
          <w:vertAlign w:val="subscript"/>
          <w:lang w:val="de-DE"/>
        </w:rPr>
        <w:t>k</w:t>
      </w:r>
      <w:r w:rsidR="0092527F" w:rsidRPr="00396119">
        <w:rPr>
          <w:szCs w:val="28"/>
          <w:lang w:val="de-DE"/>
        </w:rPr>
        <w:t xml:space="preserve">) trong đó x là một vectơ đầu vào. Ví dụ, trong khi đóng gói, vectơ ngẫu nhiên </w:t>
      </w:r>
      <w:r w:rsidR="0092527F" w:rsidRPr="00591732">
        <w:rPr>
          <w:noProof/>
          <w:szCs w:val="28"/>
          <w:lang w:val="vi-VN" w:eastAsia="vi-VN"/>
        </w:rPr>
        <w:drawing>
          <wp:inline distT="0" distB="0" distL="0" distR="0" wp14:anchorId="48CCE7A7" wp14:editId="77DFBBB2">
            <wp:extent cx="164122" cy="128954"/>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0092527F" w:rsidRPr="00396119">
        <w:rPr>
          <w:szCs w:val="28"/>
          <w:lang w:val="de-DE"/>
        </w:rPr>
        <w:t xml:space="preserve">được tạo dưới dạng số đếm trong N hộp do N phi tiêu ném ngẫu nhiên vào các hộp đó, trong đó N là số mẫu trong tập huấn luyện. Trong lựa chọn phân chia ngẫu nhiên bao gồm một số số nguyên ngẫu nhiên độc lập giữa1 và K. Bản chất và chiều của </w:t>
      </w:r>
      <w:r w:rsidR="0092527F" w:rsidRPr="00591732">
        <w:rPr>
          <w:noProof/>
          <w:szCs w:val="28"/>
          <w:lang w:val="vi-VN" w:eastAsia="vi-VN"/>
        </w:rPr>
        <w:drawing>
          <wp:inline distT="0" distB="0" distL="0" distR="0" wp14:anchorId="5D30872F" wp14:editId="29BF0917">
            <wp:extent cx="164122" cy="128954"/>
            <wp:effectExtent l="0" t="0" r="762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0092527F" w:rsidRPr="00396119">
        <w:rPr>
          <w:szCs w:val="28"/>
          <w:lang w:val="de-DE"/>
        </w:rPr>
        <w:t>phụ thuộc vào việc sử dụng nó trong quá trình xây dựng cây. Sau khi một số lượng lớn cây được tạo ra, chúng bỏ phiếu cho lớp phổ biến nhất. Breiman và cộng sự gọi những quy trình này là rừng ngẫu nhiên.</w:t>
      </w:r>
    </w:p>
    <w:p w14:paraId="7A265F07" w14:textId="77777777" w:rsidR="0092527F" w:rsidRPr="00591732" w:rsidRDefault="0092527F" w:rsidP="0092527F">
      <w:pPr>
        <w:spacing w:line="360" w:lineRule="auto"/>
        <w:rPr>
          <w:szCs w:val="28"/>
        </w:rPr>
      </w:pPr>
      <w:r w:rsidRPr="00591732">
        <w:rPr>
          <w:szCs w:val="28"/>
        </w:rPr>
        <w:t xml:space="preserve">Định nghĩa của Leo Breiman </w:t>
      </w:r>
      <w:r>
        <w:rPr>
          <w:szCs w:val="28"/>
        </w:rPr>
        <w:t>[8]</w:t>
      </w:r>
      <w:r w:rsidRPr="00591732">
        <w:rPr>
          <w:szCs w:val="28"/>
        </w:rPr>
        <w:t xml:space="preserve">:  </w:t>
      </w:r>
    </w:p>
    <w:p w14:paraId="2D18942B" w14:textId="77777777" w:rsidR="0092527F" w:rsidRPr="0092527F" w:rsidRDefault="0092527F" w:rsidP="0092527F">
      <w:pPr>
        <w:spacing w:line="360" w:lineRule="auto"/>
        <w:jc w:val="both"/>
        <w:rPr>
          <w:i/>
          <w:szCs w:val="28"/>
        </w:rPr>
      </w:pPr>
      <w:r w:rsidRPr="0092527F">
        <w:rPr>
          <w:i/>
          <w:szCs w:val="28"/>
        </w:rPr>
        <w:t>“Rừng ngẫu nhiên là một lớp bao gồm một tập hợp các lớp có cấ</w:t>
      </w:r>
      <w:r>
        <w:rPr>
          <w:i/>
          <w:szCs w:val="28"/>
        </w:rPr>
        <w:t>u trúc cây {h</w:t>
      </w:r>
      <w:r w:rsidRPr="0092527F">
        <w:rPr>
          <w:i/>
          <w:szCs w:val="28"/>
        </w:rPr>
        <w:t>(x,</w:t>
      </w:r>
      <w:r w:rsidRPr="0092527F">
        <w:rPr>
          <w:i/>
          <w:noProof/>
          <w:szCs w:val="28"/>
          <w:lang w:val="vi-VN" w:eastAsia="vi-VN"/>
        </w:rPr>
        <w:drawing>
          <wp:inline distT="0" distB="0" distL="0" distR="0" wp14:anchorId="20CC8A3A" wp14:editId="61DFA8DD">
            <wp:extent cx="164122" cy="128954"/>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Pr="0092527F">
        <w:rPr>
          <w:i/>
          <w:szCs w:val="28"/>
          <w:vertAlign w:val="subscript"/>
        </w:rPr>
        <w:t>k</w:t>
      </w:r>
      <w:r>
        <w:rPr>
          <w:i/>
          <w:szCs w:val="28"/>
        </w:rPr>
        <w:t>), k</w:t>
      </w:r>
      <w:r w:rsidRPr="0092527F">
        <w:rPr>
          <w:i/>
          <w:szCs w:val="28"/>
        </w:rPr>
        <w:t>=1,...} trong đó {</w:t>
      </w:r>
      <w:r w:rsidRPr="0092527F">
        <w:rPr>
          <w:i/>
          <w:noProof/>
          <w:szCs w:val="28"/>
          <w:lang w:val="vi-VN" w:eastAsia="vi-VN"/>
        </w:rPr>
        <w:drawing>
          <wp:inline distT="0" distB="0" distL="0" distR="0" wp14:anchorId="5C5DFF4C" wp14:editId="1D17FEB9">
            <wp:extent cx="164122" cy="128954"/>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58" cy="128196"/>
                    </a:xfrm>
                    <a:prstGeom prst="rect">
                      <a:avLst/>
                    </a:prstGeom>
                  </pic:spPr>
                </pic:pic>
              </a:graphicData>
            </a:graphic>
          </wp:inline>
        </w:drawing>
      </w:r>
      <w:r w:rsidRPr="0092527F">
        <w:rPr>
          <w:i/>
          <w:szCs w:val="28"/>
          <w:vertAlign w:val="subscript"/>
        </w:rPr>
        <w:t>k</w:t>
      </w:r>
      <w:r w:rsidRPr="0092527F">
        <w:rPr>
          <w:i/>
          <w:szCs w:val="28"/>
        </w:rPr>
        <w:t>} là các vectơ ngẫu nhiên phân phối độc lập và mỗi cây tạo ra một đơn vị bỏ phiếu cho lớp phổ biến nhất với đầu vào x”.</w:t>
      </w:r>
    </w:p>
    <w:p w14:paraId="22F8FC95" w14:textId="77777777" w:rsidR="002F231E" w:rsidRPr="00333110" w:rsidRDefault="002F231E" w:rsidP="00DD5985">
      <w:pPr>
        <w:spacing w:after="0" w:line="360" w:lineRule="auto"/>
        <w:ind w:right="20" w:firstLine="567"/>
        <w:jc w:val="both"/>
        <w:rPr>
          <w:szCs w:val="26"/>
        </w:rPr>
      </w:pPr>
      <w:r w:rsidRPr="00333110">
        <w:rPr>
          <w:szCs w:val="26"/>
        </w:rPr>
        <w:t xml:space="preserve">Breiman cũng đồng thời là đồng tác giả của phương pháp </w:t>
      </w:r>
      <w:r w:rsidRPr="00333110">
        <w:rPr>
          <w:i/>
          <w:szCs w:val="26"/>
        </w:rPr>
        <w:t xml:space="preserve">CART </w:t>
      </w:r>
      <w:r w:rsidRPr="00C20121">
        <w:rPr>
          <w:i/>
          <w:szCs w:val="26"/>
        </w:rPr>
        <w:t>(Classification and Regression Trees)</w:t>
      </w:r>
      <w:r w:rsidRPr="00333110">
        <w:rPr>
          <w:szCs w:val="26"/>
        </w:rPr>
        <w:t xml:space="preserve"> được đánh giá là </w:t>
      </w:r>
      <w:r w:rsidR="00C20121">
        <w:rPr>
          <w:szCs w:val="26"/>
        </w:rPr>
        <w:t>1</w:t>
      </w:r>
      <w:r w:rsidRPr="00333110">
        <w:rPr>
          <w:szCs w:val="26"/>
        </w:rPr>
        <w:t xml:space="preserve"> trong </w:t>
      </w:r>
      <w:r w:rsidR="00C20121">
        <w:rPr>
          <w:szCs w:val="26"/>
        </w:rPr>
        <w:t>10</w:t>
      </w:r>
      <w:r w:rsidRPr="00333110">
        <w:rPr>
          <w:szCs w:val="26"/>
        </w:rPr>
        <w:t xml:space="preserve"> phương pháp khai phá dữ liệu kinh điển. </w:t>
      </w:r>
    </w:p>
    <w:p w14:paraId="44FE9421" w14:textId="77777777" w:rsidR="002F231E" w:rsidRPr="00333110" w:rsidRDefault="002F231E" w:rsidP="00DD5985">
      <w:pPr>
        <w:spacing w:after="0" w:line="360" w:lineRule="auto"/>
        <w:ind w:firstLine="567"/>
        <w:jc w:val="both"/>
        <w:rPr>
          <w:szCs w:val="26"/>
        </w:rPr>
      </w:pPr>
      <w:r w:rsidRPr="00333110">
        <w:rPr>
          <w:szCs w:val="26"/>
        </w:rPr>
        <w:t>RF là một bộ nhận dạng bao gồm một tập bộ ph</w:t>
      </w:r>
      <w:r w:rsidR="00CE6146">
        <w:rPr>
          <w:szCs w:val="26"/>
        </w:rPr>
        <w:t>ậ</w:t>
      </w:r>
      <w:r w:rsidRPr="00333110">
        <w:rPr>
          <w:szCs w:val="26"/>
        </w:rPr>
        <w:t xml:space="preserve">n lớp cơ sở dạng cây quyết định được kết hợp theo phương thức </w:t>
      </w:r>
      <w:r w:rsidR="001B61B2">
        <w:rPr>
          <w:szCs w:val="26"/>
        </w:rPr>
        <w:t>“</w:t>
      </w:r>
      <w:r w:rsidRPr="001B61B2">
        <w:rPr>
          <w:i/>
          <w:szCs w:val="26"/>
        </w:rPr>
        <w:t>bỏ phiếu</w:t>
      </w:r>
      <w:r w:rsidR="001B61B2" w:rsidRPr="001B61B2">
        <w:rPr>
          <w:i/>
          <w:szCs w:val="26"/>
        </w:rPr>
        <w:t xml:space="preserve"> (vote)</w:t>
      </w:r>
      <w:r w:rsidR="001B61B2">
        <w:rPr>
          <w:szCs w:val="26"/>
        </w:rPr>
        <w:t>”</w:t>
      </w:r>
      <w:r w:rsidRPr="00333110">
        <w:rPr>
          <w:szCs w:val="26"/>
        </w:rPr>
        <w:t>. Trong đó, các bộ ph</w:t>
      </w:r>
      <w:r w:rsidR="00CE6146">
        <w:rPr>
          <w:szCs w:val="26"/>
        </w:rPr>
        <w:t>ậ</w:t>
      </w:r>
      <w:r w:rsidRPr="00333110">
        <w:rPr>
          <w:szCs w:val="26"/>
        </w:rPr>
        <w:t>n lớp cơ sở được xây dựng từ các tập dữ liệu con với tập con đặc trưng khác nhau được lấy ngẫu nhiên từ tập dữ liệu quan sát được.</w:t>
      </w:r>
    </w:p>
    <w:p w14:paraId="75859212" w14:textId="77777777" w:rsidR="002F231E" w:rsidRPr="00750698" w:rsidRDefault="002F231E" w:rsidP="00DD5985">
      <w:pPr>
        <w:spacing w:after="0" w:line="360" w:lineRule="auto"/>
        <w:ind w:firstLine="567"/>
        <w:jc w:val="both"/>
        <w:rPr>
          <w:rFonts w:eastAsia="Arial"/>
          <w:spacing w:val="-4"/>
          <w:szCs w:val="26"/>
        </w:rPr>
      </w:pPr>
      <w:r w:rsidRPr="00750698">
        <w:rPr>
          <w:rFonts w:eastAsia="Arial"/>
          <w:spacing w:val="-4"/>
          <w:szCs w:val="26"/>
        </w:rPr>
        <w:t>RF là một phương pháp phân lớp và hồi quy dựa trên việc kết hợp kết quả dự đoán của một số lượng lớn các cây quyết định. Trong mô hình RF truyền thống</w:t>
      </w:r>
      <w:r w:rsidR="00CE6146">
        <w:rPr>
          <w:rFonts w:eastAsia="Arial"/>
          <w:spacing w:val="-4"/>
          <w:szCs w:val="26"/>
        </w:rPr>
        <w:t>,</w:t>
      </w:r>
      <w:r w:rsidRPr="00750698">
        <w:rPr>
          <w:rFonts w:eastAsia="Arial"/>
          <w:spacing w:val="-4"/>
          <w:szCs w:val="26"/>
        </w:rPr>
        <w:t xml:space="preserve"> mỗi cây </w:t>
      </w:r>
      <w:r w:rsidRPr="00750698">
        <w:rPr>
          <w:rFonts w:eastAsia="Arial"/>
          <w:spacing w:val="-4"/>
          <w:szCs w:val="26"/>
        </w:rPr>
        <w:lastRenderedPageBreak/>
        <w:t xml:space="preserve">quyết định được xây dựng từ tập dữ liệu được lấy ngẫu nhiên từ tập dữ liệu ban đầu và việc phát triển các nút con từ một nút cha dựa trên thông tin trong một không gian con các thuộc tính được chọn ngẫu nhiên từ không gian </w:t>
      </w:r>
      <w:r w:rsidR="0046654F">
        <w:rPr>
          <w:rFonts w:eastAsia="Arial"/>
          <w:spacing w:val="-4"/>
          <w:szCs w:val="26"/>
        </w:rPr>
        <w:t xml:space="preserve">n </w:t>
      </w:r>
      <w:r w:rsidRPr="00750698">
        <w:rPr>
          <w:rFonts w:eastAsia="Arial"/>
          <w:spacing w:val="-4"/>
          <w:szCs w:val="26"/>
        </w:rPr>
        <w:t xml:space="preserve">thuộc tính ban đầu. Do đó, RF xây dựng các cây quyết định từ một tập con những thuộc tính được lựa chọn ngẫu nhiên và tổng hợp kết quả dự đoán của các cây để tạo ra kết quả dự đoán cuối cùng. </w:t>
      </w:r>
    </w:p>
    <w:p w14:paraId="2041C5CF" w14:textId="77777777" w:rsidR="002F231E" w:rsidRPr="00333110" w:rsidRDefault="002F231E" w:rsidP="00DD5985">
      <w:pPr>
        <w:spacing w:after="0" w:line="360" w:lineRule="auto"/>
        <w:ind w:firstLine="567"/>
        <w:jc w:val="both"/>
        <w:rPr>
          <w:rFonts w:eastAsia="Arial"/>
          <w:szCs w:val="26"/>
        </w:rPr>
      </w:pPr>
      <w:r w:rsidRPr="00333110">
        <w:rPr>
          <w:rFonts w:eastAsia="Arial"/>
          <w:szCs w:val="26"/>
        </w:rPr>
        <w:t xml:space="preserve">Các cây quyết định được xây dựng </w:t>
      </w:r>
      <w:r w:rsidR="00086567">
        <w:rPr>
          <w:rFonts w:eastAsia="Arial"/>
          <w:szCs w:val="26"/>
        </w:rPr>
        <w:t xml:space="preserve">năm 1984 </w:t>
      </w:r>
      <w:r w:rsidRPr="00333110">
        <w:rPr>
          <w:rFonts w:eastAsia="Arial"/>
          <w:szCs w:val="26"/>
        </w:rPr>
        <w:t xml:space="preserve">trên cơ sở sử dụng thuật toán CART </w:t>
      </w:r>
      <w:r w:rsidR="00086567">
        <w:rPr>
          <w:rFonts w:eastAsia="Arial"/>
          <w:szCs w:val="26"/>
        </w:rPr>
        <w:t>[8]</w:t>
      </w:r>
      <w:r w:rsidRPr="00333110">
        <w:rPr>
          <w:rFonts w:eastAsia="Arial"/>
          <w:szCs w:val="26"/>
        </w:rPr>
        <w:t xml:space="preserve"> mà không thực hiện việc cắt tỉa do đó thu được những cây với độ lệch thấp. Bên cạnh đó, mối quan hệ tương quan giữa các cây quyết định cũng được giảm thiểu nhờ việc xây dựng các không gian con thuộc tính một cách ngẫu nhiên. Như vậy, sự chính xác của RF phụ thuộc vào chất lượng dự đoán của các cây quyết định và mức độ tương quan giữa các cây quyết định.</w:t>
      </w:r>
    </w:p>
    <w:p w14:paraId="164E670D" w14:textId="77777777" w:rsidR="002F231E" w:rsidRPr="00333110" w:rsidRDefault="001B61B2" w:rsidP="00DD5985">
      <w:pPr>
        <w:spacing w:after="0" w:line="360" w:lineRule="auto"/>
        <w:ind w:firstLine="567"/>
        <w:jc w:val="both"/>
        <w:rPr>
          <w:szCs w:val="26"/>
        </w:rPr>
      </w:pPr>
      <w:r>
        <w:rPr>
          <w:szCs w:val="26"/>
        </w:rPr>
        <w:t xml:space="preserve">Như trên đã nói, </w:t>
      </w:r>
      <w:r w:rsidR="002F231E" w:rsidRPr="00333110">
        <w:rPr>
          <w:szCs w:val="26"/>
        </w:rPr>
        <w:t xml:space="preserve">Rừng ngẫu nhiên là một thuật toán học có giám sát. Như tên gọi của nó, </w:t>
      </w:r>
      <w:r w:rsidR="00CE6146">
        <w:rPr>
          <w:szCs w:val="26"/>
        </w:rPr>
        <w:t>“r</w:t>
      </w:r>
      <w:r w:rsidR="002F231E" w:rsidRPr="00333110">
        <w:rPr>
          <w:szCs w:val="26"/>
        </w:rPr>
        <w:t>ừng ngẫu nhiên</w:t>
      </w:r>
      <w:r w:rsidR="00CE6146">
        <w:rPr>
          <w:szCs w:val="26"/>
        </w:rPr>
        <w:t>”</w:t>
      </w:r>
      <w:r w:rsidR="002F231E" w:rsidRPr="00333110">
        <w:rPr>
          <w:szCs w:val="26"/>
        </w:rPr>
        <w:t xml:space="preserve"> sử dụng các </w:t>
      </w:r>
      <w:r w:rsidR="002F231E" w:rsidRPr="007469ED">
        <w:rPr>
          <w:i/>
          <w:szCs w:val="26"/>
        </w:rPr>
        <w:t>cây (tree)</w:t>
      </w:r>
      <w:r w:rsidR="002F231E" w:rsidRPr="00333110">
        <w:rPr>
          <w:szCs w:val="26"/>
        </w:rPr>
        <w:t xml:space="preserve"> để làm nền tảng</w:t>
      </w:r>
      <w:r w:rsidR="00086567">
        <w:rPr>
          <w:szCs w:val="26"/>
        </w:rPr>
        <w:t xml:space="preserve"> [9]</w:t>
      </w:r>
      <w:r w:rsidR="002F231E" w:rsidRPr="00333110">
        <w:rPr>
          <w:szCs w:val="26"/>
        </w:rPr>
        <w:t>.</w:t>
      </w:r>
    </w:p>
    <w:p w14:paraId="58D410D3" w14:textId="77777777" w:rsidR="002F231E" w:rsidRPr="00333110" w:rsidRDefault="002F231E" w:rsidP="00DD5985">
      <w:pPr>
        <w:spacing w:after="0" w:line="360" w:lineRule="auto"/>
        <w:ind w:firstLine="567"/>
        <w:jc w:val="both"/>
        <w:rPr>
          <w:szCs w:val="26"/>
        </w:rPr>
      </w:pPr>
      <w:r w:rsidRPr="00333110">
        <w:rPr>
          <w:szCs w:val="26"/>
        </w:rPr>
        <w:t xml:space="preserve">Rừng ngẫu nhiên là một tập hợp của các cây quyết định (Decision Tree), mà mỗi cây được chọn theo một thuật toán dựa vào ngẫu nhiên. Cây quyết định là tên đại diện cho một nhóm thuật toán phát triển dựa trên cây quyết định. Ở đó, mỗi </w:t>
      </w:r>
      <w:r w:rsidRPr="00CE6146">
        <w:rPr>
          <w:i/>
          <w:szCs w:val="26"/>
        </w:rPr>
        <w:t>nút (node)</w:t>
      </w:r>
      <w:r w:rsidRPr="00333110">
        <w:rPr>
          <w:szCs w:val="26"/>
        </w:rPr>
        <w:t xml:space="preserve"> của cây sẽ là các thuộc tính, và các nhánh là giá trị lựa chọn của thuộc tính đó bằng cách đi theo các giá trị thuộc tính trên cây.</w:t>
      </w:r>
    </w:p>
    <w:p w14:paraId="5A9643D8" w14:textId="77777777" w:rsidR="002F231E" w:rsidRPr="00333110" w:rsidRDefault="002F231E" w:rsidP="00DD5985">
      <w:pPr>
        <w:spacing w:after="0" w:line="360" w:lineRule="auto"/>
        <w:ind w:firstLine="567"/>
        <w:jc w:val="both"/>
        <w:rPr>
          <w:szCs w:val="26"/>
        </w:rPr>
      </w:pPr>
      <w:r w:rsidRPr="00333110">
        <w:rPr>
          <w:szCs w:val="26"/>
        </w:rPr>
        <w:t>Cây quyết định sẽ cho ta biết giá trị dự đoán.</w:t>
      </w:r>
    </w:p>
    <w:p w14:paraId="51B5A376" w14:textId="77777777" w:rsidR="002F231E" w:rsidRPr="00333110" w:rsidRDefault="002F231E" w:rsidP="00DD5985">
      <w:pPr>
        <w:spacing w:after="0" w:line="360" w:lineRule="auto"/>
        <w:ind w:firstLine="567"/>
        <w:jc w:val="both"/>
        <w:rPr>
          <w:szCs w:val="26"/>
        </w:rPr>
      </w:pPr>
      <w:r w:rsidRPr="00333110">
        <w:rPr>
          <w:szCs w:val="26"/>
        </w:rPr>
        <w:t>Nhóm thuật toán cây quyết định có một điểm mạnh đó là có thể sử dụng cho cả bài toán Phân loại (Classification) và Hồi quy (Regression).</w:t>
      </w:r>
    </w:p>
    <w:p w14:paraId="404CD895" w14:textId="77777777" w:rsidR="002F231E" w:rsidRPr="00333110" w:rsidRDefault="002F231E" w:rsidP="00DD5985">
      <w:pPr>
        <w:spacing w:after="0" w:line="360" w:lineRule="auto"/>
        <w:ind w:firstLine="567"/>
        <w:jc w:val="both"/>
        <w:rPr>
          <w:szCs w:val="26"/>
        </w:rPr>
      </w:pPr>
      <w:r w:rsidRPr="00333110">
        <w:rPr>
          <w:bCs/>
          <w:szCs w:val="26"/>
        </w:rPr>
        <w:t>RF có những ưu điểm:</w:t>
      </w:r>
    </w:p>
    <w:p w14:paraId="5F1DA97D" w14:textId="77777777" w:rsidR="002F231E" w:rsidRPr="00750698" w:rsidRDefault="002F231E" w:rsidP="00DD5985">
      <w:pPr>
        <w:numPr>
          <w:ilvl w:val="0"/>
          <w:numId w:val="27"/>
        </w:numPr>
        <w:spacing w:after="0" w:line="360" w:lineRule="auto"/>
        <w:ind w:left="0" w:firstLine="567"/>
        <w:jc w:val="both"/>
        <w:rPr>
          <w:spacing w:val="-8"/>
          <w:szCs w:val="26"/>
        </w:rPr>
      </w:pPr>
      <w:r w:rsidRPr="00750698">
        <w:rPr>
          <w:color w:val="212121"/>
          <w:spacing w:val="-8"/>
          <w:szCs w:val="26"/>
        </w:rPr>
        <w:t xml:space="preserve">Là phương pháp </w:t>
      </w:r>
      <w:r w:rsidRPr="00750698">
        <w:rPr>
          <w:color w:val="212121"/>
          <w:spacing w:val="-8"/>
          <w:szCs w:val="26"/>
          <w:lang w:val="vi-VN"/>
        </w:rPr>
        <w:t xml:space="preserve">khá phổ biến </w:t>
      </w:r>
      <w:r w:rsidRPr="00750698">
        <w:rPr>
          <w:color w:val="212121"/>
          <w:spacing w:val="-8"/>
          <w:szCs w:val="26"/>
        </w:rPr>
        <w:t>để s</w:t>
      </w:r>
      <w:r w:rsidRPr="00750698">
        <w:rPr>
          <w:color w:val="212121"/>
          <w:spacing w:val="-8"/>
          <w:szCs w:val="26"/>
          <w:lang w:val="vi-VN"/>
        </w:rPr>
        <w:t>àng lọc các cây được đóng gói</w:t>
      </w:r>
      <w:r w:rsidRPr="00750698">
        <w:rPr>
          <w:color w:val="212121"/>
          <w:spacing w:val="-8"/>
          <w:szCs w:val="26"/>
        </w:rPr>
        <w:t xml:space="preserve"> (</w:t>
      </w:r>
      <w:r w:rsidRPr="00750698">
        <w:rPr>
          <w:spacing w:val="-8"/>
          <w:szCs w:val="26"/>
        </w:rPr>
        <w:t>bagged trees)</w:t>
      </w:r>
      <w:r w:rsidRPr="00750698">
        <w:rPr>
          <w:color w:val="212121"/>
          <w:spacing w:val="-8"/>
          <w:szCs w:val="26"/>
          <w:lang w:val="vi-VN"/>
        </w:rPr>
        <w:t>.</w:t>
      </w:r>
    </w:p>
    <w:p w14:paraId="0FFC06B1" w14:textId="77777777" w:rsidR="002F231E" w:rsidRPr="00333110" w:rsidRDefault="002F231E" w:rsidP="00DD5985">
      <w:pPr>
        <w:numPr>
          <w:ilvl w:val="0"/>
          <w:numId w:val="27"/>
        </w:numPr>
        <w:spacing w:after="0" w:line="360" w:lineRule="auto"/>
        <w:ind w:left="0" w:firstLine="567"/>
        <w:jc w:val="both"/>
        <w:rPr>
          <w:szCs w:val="26"/>
        </w:rPr>
      </w:pPr>
      <w:r w:rsidRPr="00333110">
        <w:rPr>
          <w:szCs w:val="26"/>
        </w:rPr>
        <w:t xml:space="preserve">Có thể sử dụng cho cả bài toán </w:t>
      </w:r>
      <w:r w:rsidR="001B61B2">
        <w:rPr>
          <w:szCs w:val="26"/>
        </w:rPr>
        <w:t>phân loại và hồi quy</w:t>
      </w:r>
      <w:r w:rsidRPr="00333110">
        <w:rPr>
          <w:szCs w:val="26"/>
        </w:rPr>
        <w:t>.</w:t>
      </w:r>
    </w:p>
    <w:p w14:paraId="52996574" w14:textId="77777777" w:rsidR="002F231E" w:rsidRPr="00333110" w:rsidRDefault="002F231E" w:rsidP="00DD5985">
      <w:pPr>
        <w:numPr>
          <w:ilvl w:val="0"/>
          <w:numId w:val="27"/>
        </w:numPr>
        <w:spacing w:after="0" w:line="360" w:lineRule="auto"/>
        <w:ind w:left="0" w:firstLine="567"/>
        <w:jc w:val="both"/>
        <w:rPr>
          <w:szCs w:val="26"/>
        </w:rPr>
      </w:pPr>
      <w:r w:rsidRPr="00333110">
        <w:rPr>
          <w:szCs w:val="26"/>
        </w:rPr>
        <w:t>Làm việc được với dữ liệu thiếu giá trị hoặcvới dữ liệu có số chiều lớn.</w:t>
      </w:r>
    </w:p>
    <w:p w14:paraId="61D5F2F9" w14:textId="77777777" w:rsidR="002F231E" w:rsidRPr="00333110" w:rsidRDefault="002F231E" w:rsidP="00DD5985">
      <w:pPr>
        <w:numPr>
          <w:ilvl w:val="0"/>
          <w:numId w:val="27"/>
        </w:numPr>
        <w:spacing w:after="0" w:line="360" w:lineRule="auto"/>
        <w:ind w:left="0" w:firstLine="567"/>
        <w:jc w:val="both"/>
        <w:rPr>
          <w:szCs w:val="26"/>
        </w:rPr>
      </w:pPr>
      <w:r w:rsidRPr="00333110">
        <w:rPr>
          <w:szCs w:val="26"/>
        </w:rPr>
        <w:t>Có thể tránh được việc Overfitting với tập dữ liệu khi có nhiều cây.</w:t>
      </w:r>
    </w:p>
    <w:p w14:paraId="67D72082" w14:textId="77777777" w:rsidR="002F231E" w:rsidRPr="00333110" w:rsidRDefault="002F231E" w:rsidP="00DD5985">
      <w:pPr>
        <w:numPr>
          <w:ilvl w:val="0"/>
          <w:numId w:val="27"/>
        </w:numPr>
        <w:spacing w:after="0" w:line="360" w:lineRule="auto"/>
        <w:ind w:left="0" w:firstLine="567"/>
        <w:jc w:val="both"/>
        <w:rPr>
          <w:szCs w:val="26"/>
        </w:rPr>
      </w:pPr>
      <w:r w:rsidRPr="00333110">
        <w:rPr>
          <w:szCs w:val="26"/>
        </w:rPr>
        <w:t>Có thể tạo mô hình cho các giá trị phân loại.</w:t>
      </w:r>
    </w:p>
    <w:p w14:paraId="43070434" w14:textId="77777777" w:rsidR="002F231E" w:rsidRPr="00333110" w:rsidRDefault="002F231E" w:rsidP="00DD5985">
      <w:pPr>
        <w:numPr>
          <w:ilvl w:val="0"/>
          <w:numId w:val="27"/>
        </w:numPr>
        <w:spacing w:after="0" w:line="360" w:lineRule="auto"/>
        <w:ind w:left="0" w:firstLine="567"/>
        <w:jc w:val="both"/>
        <w:rPr>
          <w:szCs w:val="26"/>
        </w:rPr>
      </w:pPr>
      <w:r w:rsidRPr="00333110">
        <w:rPr>
          <w:szCs w:val="26"/>
        </w:rPr>
        <w:lastRenderedPageBreak/>
        <w:t>Là một trong những phương pháp tập hợp mô hình thành công nhất.</w:t>
      </w:r>
    </w:p>
    <w:p w14:paraId="7F3904B8" w14:textId="77777777" w:rsidR="002F231E" w:rsidRPr="00B625E5" w:rsidRDefault="002F231E" w:rsidP="00DD5985">
      <w:pPr>
        <w:numPr>
          <w:ilvl w:val="0"/>
          <w:numId w:val="27"/>
        </w:numPr>
        <w:spacing w:after="0" w:line="360" w:lineRule="auto"/>
        <w:ind w:left="0" w:firstLine="567"/>
        <w:jc w:val="both"/>
        <w:rPr>
          <w:szCs w:val="26"/>
        </w:rPr>
      </w:pPr>
      <w:r w:rsidRPr="00333110">
        <w:rPr>
          <w:color w:val="212121"/>
          <w:szCs w:val="26"/>
          <w:lang w:val="vi-VN"/>
        </w:rPr>
        <w:t xml:space="preserve">Kết hợp ý tưởng </w:t>
      </w:r>
      <w:r w:rsidRPr="00CE6146">
        <w:rPr>
          <w:i/>
          <w:szCs w:val="26"/>
        </w:rPr>
        <w:t xml:space="preserve">"bagging" </w:t>
      </w:r>
      <w:r w:rsidRPr="00CE6146">
        <w:rPr>
          <w:i/>
          <w:color w:val="212121"/>
          <w:szCs w:val="26"/>
        </w:rPr>
        <w:t>(</w:t>
      </w:r>
      <w:r w:rsidRPr="00CE6146">
        <w:rPr>
          <w:i/>
          <w:color w:val="212121"/>
          <w:szCs w:val="26"/>
          <w:lang w:val="vi-VN"/>
        </w:rPr>
        <w:t>đóng bao</w:t>
      </w:r>
      <w:r w:rsidRPr="00CE6146">
        <w:rPr>
          <w:i/>
          <w:color w:val="212121"/>
          <w:szCs w:val="26"/>
        </w:rPr>
        <w:t>)</w:t>
      </w:r>
      <w:r w:rsidRPr="00333110">
        <w:rPr>
          <w:color w:val="212121"/>
          <w:szCs w:val="26"/>
          <w:lang w:val="vi-VN"/>
        </w:rPr>
        <w:t xml:space="preserve"> của Breiman và "</w:t>
      </w:r>
      <w:r w:rsidRPr="001B61B2">
        <w:rPr>
          <w:i/>
          <w:color w:val="212121"/>
          <w:szCs w:val="26"/>
          <w:lang w:val="vi-VN"/>
        </w:rPr>
        <w:t>phương pháp không</w:t>
      </w:r>
      <w:r w:rsidRPr="001B61B2">
        <w:rPr>
          <w:i/>
          <w:color w:val="212121"/>
          <w:szCs w:val="26"/>
        </w:rPr>
        <w:t>.</w:t>
      </w:r>
      <w:r w:rsidRPr="001B61B2">
        <w:rPr>
          <w:i/>
          <w:color w:val="212121"/>
          <w:szCs w:val="26"/>
          <w:lang w:val="vi-VN"/>
        </w:rPr>
        <w:t xml:space="preserve"> gian con ngẫu nhiên</w:t>
      </w:r>
      <w:r w:rsidRPr="00333110">
        <w:rPr>
          <w:color w:val="212121"/>
          <w:szCs w:val="26"/>
          <w:lang w:val="vi-VN"/>
        </w:rPr>
        <w:t>" củ</w:t>
      </w:r>
      <w:r w:rsidR="001B61B2">
        <w:rPr>
          <w:color w:val="212121"/>
          <w:szCs w:val="26"/>
          <w:lang w:val="vi-VN"/>
        </w:rPr>
        <w:t>a Tin</w:t>
      </w:r>
      <w:r w:rsidR="001B61B2">
        <w:rPr>
          <w:color w:val="212121"/>
          <w:szCs w:val="26"/>
        </w:rPr>
        <w:t>-</w:t>
      </w:r>
      <w:r w:rsidRPr="00333110">
        <w:rPr>
          <w:color w:val="212121"/>
          <w:szCs w:val="26"/>
          <w:lang w:val="vi-VN"/>
        </w:rPr>
        <w:t>Kam</w:t>
      </w:r>
      <w:r w:rsidR="001B61B2">
        <w:rPr>
          <w:color w:val="212121"/>
          <w:szCs w:val="26"/>
        </w:rPr>
        <w:t>-</w:t>
      </w:r>
      <w:r w:rsidRPr="00333110">
        <w:rPr>
          <w:color w:val="212121"/>
          <w:szCs w:val="26"/>
          <w:lang w:val="vi-VN"/>
        </w:rPr>
        <w:t>Ho để xây dựng một bộ sưu tập cây quyết định với các biến được kiểm soát</w:t>
      </w:r>
      <w:r w:rsidR="00086567">
        <w:rPr>
          <w:color w:val="212121"/>
          <w:szCs w:val="26"/>
        </w:rPr>
        <w:t xml:space="preserve"> [13]</w:t>
      </w:r>
      <w:r w:rsidRPr="00333110">
        <w:rPr>
          <w:color w:val="212121"/>
          <w:szCs w:val="26"/>
          <w:lang w:val="vi-VN"/>
        </w:rPr>
        <w:t xml:space="preserve">. </w:t>
      </w:r>
    </w:p>
    <w:p w14:paraId="49771223" w14:textId="77777777" w:rsidR="00B625E5" w:rsidRPr="00333110" w:rsidRDefault="00B625E5" w:rsidP="00DD5985">
      <w:pPr>
        <w:numPr>
          <w:ilvl w:val="0"/>
          <w:numId w:val="27"/>
        </w:numPr>
        <w:spacing w:after="0" w:line="360" w:lineRule="auto"/>
        <w:ind w:left="0" w:firstLine="567"/>
        <w:jc w:val="both"/>
        <w:rPr>
          <w:szCs w:val="26"/>
        </w:rPr>
      </w:pPr>
      <w:r>
        <w:rPr>
          <w:color w:val="212121"/>
          <w:szCs w:val="26"/>
        </w:rPr>
        <w:t>M</w:t>
      </w:r>
      <w:r w:rsidRPr="00333110">
        <w:rPr>
          <w:color w:val="212121"/>
          <w:szCs w:val="26"/>
          <w:lang w:val="vi-VN"/>
        </w:rPr>
        <w:t xml:space="preserve">ỗi cây được trồng trên </w:t>
      </w:r>
      <w:r w:rsidRPr="007469ED">
        <w:rPr>
          <w:color w:val="212121"/>
          <w:szCs w:val="26"/>
          <w:lang w:val="vi-VN"/>
        </w:rPr>
        <w:t xml:space="preserve">mẫu </w:t>
      </w:r>
      <w:r>
        <w:rPr>
          <w:color w:val="212121"/>
          <w:szCs w:val="26"/>
        </w:rPr>
        <w:t>“</w:t>
      </w:r>
      <w:r w:rsidRPr="003B14B8">
        <w:rPr>
          <w:b/>
          <w:i/>
          <w:color w:val="212121"/>
          <w:szCs w:val="26"/>
          <w:lang w:val="vi-VN"/>
        </w:rPr>
        <w:t>bootstrap</w:t>
      </w:r>
      <w:r>
        <w:rPr>
          <w:i/>
          <w:color w:val="212121"/>
          <w:szCs w:val="26"/>
        </w:rPr>
        <w:t>”.</w:t>
      </w:r>
    </w:p>
    <w:p w14:paraId="77FF95F6" w14:textId="77777777" w:rsidR="003B14B8" w:rsidRPr="003B14B8" w:rsidRDefault="003B14B8" w:rsidP="003B14B8">
      <w:pPr>
        <w:shd w:val="clear" w:color="auto" w:fill="FFFFFF"/>
        <w:spacing w:after="0" w:line="360" w:lineRule="auto"/>
        <w:ind w:firstLine="720"/>
        <w:textAlignment w:val="top"/>
        <w:rPr>
          <w:rFonts w:eastAsia="Times New Roman"/>
          <w:szCs w:val="28"/>
        </w:rPr>
      </w:pPr>
      <w:r w:rsidRPr="003B14B8">
        <w:rPr>
          <w:rFonts w:eastAsia="Times New Roman"/>
          <w:i/>
          <w:szCs w:val="28"/>
        </w:rPr>
        <w:t>Bootstrap method</w:t>
      </w:r>
      <w:r w:rsidRPr="003B14B8">
        <w:rPr>
          <w:rFonts w:eastAsia="Times New Roman"/>
          <w:szCs w:val="28"/>
        </w:rPr>
        <w:t xml:space="preserve"> là tập hợp một số kỹ thuật phân tích dựa vào nguyên lý chọn mẫu có hoàn lại (sampling with replacement) </w:t>
      </w:r>
      <w:r w:rsidRPr="003B14B8">
        <w:rPr>
          <w:szCs w:val="28"/>
        </w:rPr>
        <w:t>chủ yếu dùng để ước lượng lỗi chuẩn (standard errors), độ lệch (bias) và tính toán khoảng tin cậy (confidence interval) cho các tham số,</w:t>
      </w:r>
      <w:r w:rsidRPr="003B14B8">
        <w:rPr>
          <w:rFonts w:eastAsia="Times New Roman"/>
          <w:szCs w:val="28"/>
        </w:rPr>
        <w:t xml:space="preserve"> để ước tính các thông số mà thống kê thông thường không giải được. </w:t>
      </w:r>
    </w:p>
    <w:p w14:paraId="232908FD" w14:textId="77777777" w:rsidR="003B14B8" w:rsidRPr="003B14B8" w:rsidRDefault="003B14B8" w:rsidP="003B14B8">
      <w:pPr>
        <w:shd w:val="clear" w:color="auto" w:fill="FFFFFF"/>
        <w:spacing w:after="0" w:line="360" w:lineRule="auto"/>
        <w:ind w:firstLine="720"/>
        <w:textAlignment w:val="top"/>
        <w:rPr>
          <w:rFonts w:eastAsia="Times New Roman"/>
          <w:szCs w:val="28"/>
        </w:rPr>
      </w:pPr>
      <w:r w:rsidRPr="003B14B8">
        <w:rPr>
          <w:rFonts w:eastAsia="Times New Roman"/>
          <w:szCs w:val="28"/>
        </w:rPr>
        <w:t>Phương pháp Bootstrapping do nhà thống kê học Bradley Efron thuộc đại học Stanford (Mĩ) phát triển từ cuối thập niên 1979 nhưng đến khi máy tính được sử dụng phổ biến thì phương pháp này mới trở thành phương pháp phổ biến trong phân tích thống kê và được ứng dụng rộng rãi trong rất nhiều lĩnh vực khoa học. Boostrapping method được xem là phương pháp chuẩn trong phân tích thống kê và đã làm nên một cuộc cách mạng trong thống kê vì nó giải quyết được nhiều vấn đề mà trước đây tưởng như không giải được.</w:t>
      </w:r>
    </w:p>
    <w:p w14:paraId="784A86E2" w14:textId="77777777" w:rsidR="003B14B8" w:rsidRPr="00184805" w:rsidRDefault="003B14B8" w:rsidP="003B14B8">
      <w:pPr>
        <w:shd w:val="clear" w:color="auto" w:fill="FFFFFF"/>
        <w:spacing w:after="0" w:line="240" w:lineRule="auto"/>
        <w:textAlignment w:val="top"/>
        <w:rPr>
          <w:rFonts w:eastAsia="Times New Roman"/>
          <w:sz w:val="26"/>
          <w:szCs w:val="26"/>
        </w:rPr>
      </w:pPr>
    </w:p>
    <w:p w14:paraId="5E25760C" w14:textId="77777777" w:rsidR="003B14B8" w:rsidRPr="00184805" w:rsidRDefault="003B14B8" w:rsidP="003B14B8">
      <w:pPr>
        <w:shd w:val="clear" w:color="auto" w:fill="FFFFFF"/>
        <w:spacing w:after="0" w:line="240" w:lineRule="auto"/>
        <w:textAlignment w:val="top"/>
        <w:outlineLvl w:val="3"/>
        <w:rPr>
          <w:rFonts w:eastAsia="Times New Roman"/>
          <w:b/>
          <w:bCs/>
          <w:sz w:val="26"/>
          <w:szCs w:val="26"/>
        </w:rPr>
      </w:pPr>
      <w:r w:rsidRPr="00184805">
        <w:rPr>
          <w:rFonts w:eastAsia="Times New Roman"/>
          <w:b/>
          <w:bCs/>
          <w:sz w:val="26"/>
          <w:szCs w:val="26"/>
        </w:rPr>
        <w:t>Tư tưởng chính của Bootstrap method?</w:t>
      </w:r>
    </w:p>
    <w:p w14:paraId="5E2EA491" w14:textId="77777777" w:rsidR="003B14B8" w:rsidRDefault="003B14B8" w:rsidP="003B14B8">
      <w:pPr>
        <w:shd w:val="clear" w:color="auto" w:fill="FFFFFF"/>
        <w:spacing w:after="0" w:line="240" w:lineRule="auto"/>
        <w:ind w:firstLine="720"/>
        <w:textAlignment w:val="top"/>
        <w:rPr>
          <w:rFonts w:eastAsia="Times New Roman"/>
          <w:b/>
          <w:bCs/>
          <w:sz w:val="26"/>
          <w:szCs w:val="26"/>
        </w:rPr>
      </w:pPr>
    </w:p>
    <w:p w14:paraId="3E6C3255" w14:textId="77777777" w:rsidR="003B14B8" w:rsidRPr="00184805" w:rsidRDefault="003B14B8" w:rsidP="003B14B8">
      <w:pPr>
        <w:shd w:val="clear" w:color="auto" w:fill="FFFFFF"/>
        <w:spacing w:after="0" w:line="240" w:lineRule="auto"/>
        <w:ind w:firstLine="540"/>
        <w:textAlignment w:val="top"/>
        <w:rPr>
          <w:rFonts w:eastAsia="Times New Roman"/>
          <w:sz w:val="26"/>
          <w:szCs w:val="26"/>
        </w:rPr>
      </w:pPr>
      <w:r w:rsidRPr="00184805">
        <w:rPr>
          <w:rFonts w:eastAsia="Times New Roman"/>
          <w:sz w:val="26"/>
          <w:szCs w:val="26"/>
        </w:rPr>
        <w:t>Bootstrap method là phương pháp lấy</w:t>
      </w:r>
      <w:r>
        <w:rPr>
          <w:rFonts w:eastAsia="Times New Roman"/>
          <w:sz w:val="26"/>
          <w:szCs w:val="26"/>
        </w:rPr>
        <w:t xml:space="preserve"> mẫu có hoàn lại (sampling with </w:t>
      </w:r>
      <w:r w:rsidRPr="00184805">
        <w:rPr>
          <w:rFonts w:eastAsia="Times New Roman"/>
          <w:sz w:val="26"/>
          <w:szCs w:val="26"/>
        </w:rPr>
        <w:t xml:space="preserve">replacement). Phương pháp lấy mẫu có hoàn lại có nghĩa là một cá thể (bản ghi) có thể xuất hiện nhiều lần trong một lần tạo tệp mẫu. </w:t>
      </w:r>
    </w:p>
    <w:p w14:paraId="57D3B0AF" w14:textId="77777777" w:rsidR="003B14B8" w:rsidRPr="00DB3232" w:rsidRDefault="003B14B8" w:rsidP="003B14B8">
      <w:pPr>
        <w:shd w:val="clear" w:color="auto" w:fill="FFFFFF"/>
        <w:spacing w:after="0" w:line="240" w:lineRule="auto"/>
        <w:textAlignment w:val="top"/>
        <w:rPr>
          <w:rFonts w:eastAsia="Times New Roman"/>
          <w:color w:val="0070C0"/>
          <w:sz w:val="26"/>
          <w:szCs w:val="26"/>
        </w:rPr>
      </w:pPr>
      <w:r w:rsidRPr="004E1E08">
        <w:rPr>
          <w:rFonts w:eastAsia="Times New Roman"/>
          <w:sz w:val="26"/>
          <w:szCs w:val="26"/>
        </w:rPr>
        <w:t xml:space="preserve">        Giả sử ta có 5 quan sát (observation- </w:t>
      </w:r>
      <w:r w:rsidRPr="00DB3232">
        <w:rPr>
          <w:rFonts w:eastAsia="Times New Roman"/>
          <w:color w:val="FF0000"/>
          <w:sz w:val="26"/>
          <w:szCs w:val="26"/>
        </w:rPr>
        <w:t>mẫu</w:t>
      </w:r>
      <w:r>
        <w:rPr>
          <w:rFonts w:eastAsia="Times New Roman"/>
          <w:color w:val="FF0000"/>
          <w:sz w:val="26"/>
          <w:szCs w:val="26"/>
        </w:rPr>
        <w:t xml:space="preserve"> có 1 quan sát (1 giá trị)</w:t>
      </w:r>
      <w:r w:rsidRPr="004E1E08">
        <w:rPr>
          <w:rFonts w:eastAsia="Times New Roman"/>
          <w:sz w:val="26"/>
          <w:szCs w:val="26"/>
        </w:rPr>
        <w:t xml:space="preserve">) được </w:t>
      </w:r>
      <w:r>
        <w:rPr>
          <w:rFonts w:eastAsia="Times New Roman"/>
          <w:sz w:val="26"/>
          <w:szCs w:val="26"/>
        </w:rPr>
        <w:t>g</w:t>
      </w:r>
      <w:r w:rsidRPr="004E1E08">
        <w:rPr>
          <w:rFonts w:eastAsia="Times New Roman"/>
          <w:sz w:val="26"/>
          <w:szCs w:val="26"/>
        </w:rPr>
        <w:t>án nhãn A,B,C,D và E trên 5 quả bóng và bỏ tất cả chúng vào trong 1 cái giỏ.</w:t>
      </w:r>
    </w:p>
    <w:p w14:paraId="6F2E0030" w14:textId="77777777" w:rsidR="003B14B8" w:rsidRPr="00DB3232" w:rsidRDefault="003B14B8" w:rsidP="003B14B8">
      <w:pPr>
        <w:shd w:val="clear" w:color="auto" w:fill="FFFFFF"/>
        <w:spacing w:after="0" w:line="240" w:lineRule="auto"/>
        <w:jc w:val="center"/>
        <w:textAlignment w:val="top"/>
        <w:rPr>
          <w:rFonts w:eastAsia="Times New Roman"/>
          <w:color w:val="0070C0"/>
          <w:sz w:val="26"/>
          <w:szCs w:val="26"/>
        </w:rPr>
      </w:pPr>
      <w:r w:rsidRPr="00DB3232">
        <w:rPr>
          <w:noProof/>
          <w:color w:val="0070C0"/>
          <w:sz w:val="26"/>
          <w:szCs w:val="26"/>
          <w:lang w:val="vi-VN" w:eastAsia="vi-VN"/>
        </w:rPr>
        <w:drawing>
          <wp:inline distT="0" distB="0" distL="0" distR="0" wp14:anchorId="3C93B934" wp14:editId="0A34CA00">
            <wp:extent cx="316992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69920" cy="1409700"/>
                    </a:xfrm>
                    <a:prstGeom prst="rect">
                      <a:avLst/>
                    </a:prstGeom>
                  </pic:spPr>
                </pic:pic>
              </a:graphicData>
            </a:graphic>
          </wp:inline>
        </w:drawing>
      </w:r>
    </w:p>
    <w:p w14:paraId="52CA30BD"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lastRenderedPageBreak/>
        <w:t xml:space="preserve">Từ 5 quan sát này, ta lấy ra 1 quả bóng từ giỏ một cách ngẫu nhiên và ghi lại nhãn của chúng, sau đó bỏ lại quả bóng vừa bốc được vào giỏ và tiếp tục lấy ra một quả bóng một cách ngẫu nhiên, ghi lại nhãn của bóng và bỏ lại quả bóng vào trong giỏ và tiếp tục thực hiện việc lấy mẫu như vậy cho đến khi kết thúc. Việc lấy mẫu này gọi là lấy mẫu có hoàn lại. Kết quả của việc lấy mẫu như trên có thể như sau (giả sử kích thước mẫu </w:t>
      </w:r>
      <w:r w:rsidRPr="00F81DDC">
        <w:rPr>
          <w:rFonts w:eastAsia="Times New Roman"/>
          <w:color w:val="FF0000"/>
          <w:sz w:val="26"/>
          <w:szCs w:val="26"/>
        </w:rPr>
        <w:t>(số lượng</w:t>
      </w:r>
      <w:r>
        <w:rPr>
          <w:rFonts w:eastAsia="Times New Roman"/>
          <w:color w:val="FF0000"/>
          <w:sz w:val="26"/>
          <w:szCs w:val="26"/>
        </w:rPr>
        <w:t xml:space="preserve"> mẫu</w:t>
      </w:r>
      <w:r w:rsidRPr="00184805">
        <w:rPr>
          <w:rFonts w:eastAsia="Times New Roman"/>
          <w:b/>
          <w:sz w:val="26"/>
          <w:szCs w:val="26"/>
        </w:rPr>
        <w:t>/</w:t>
      </w:r>
      <w:r>
        <w:rPr>
          <w:rFonts w:eastAsia="Times New Roman"/>
          <w:color w:val="FF0000"/>
          <w:sz w:val="26"/>
          <w:szCs w:val="26"/>
        </w:rPr>
        <w:t>số bản ghi</w:t>
      </w:r>
      <w:r w:rsidRPr="00F81DDC">
        <w:rPr>
          <w:rFonts w:eastAsia="Times New Roman"/>
          <w:color w:val="FF0000"/>
          <w:sz w:val="26"/>
          <w:szCs w:val="26"/>
        </w:rPr>
        <w:t xml:space="preserve">) </w:t>
      </w:r>
      <w:r>
        <w:rPr>
          <w:rFonts w:eastAsia="Times New Roman"/>
          <w:color w:val="FF0000"/>
          <w:sz w:val="26"/>
          <w:szCs w:val="26"/>
        </w:rPr>
        <w:t xml:space="preserve">cần tạo </w:t>
      </w:r>
      <w:r w:rsidRPr="004E1E08">
        <w:rPr>
          <w:rFonts w:eastAsia="Times New Roman"/>
          <w:sz w:val="26"/>
          <w:szCs w:val="26"/>
        </w:rPr>
        <w:t>là 10):</w:t>
      </w:r>
    </w:p>
    <w:p w14:paraId="31BCB3E1"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C</w:t>
      </w:r>
    </w:p>
    <w:p w14:paraId="2F4D83D3"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D</w:t>
      </w:r>
    </w:p>
    <w:p w14:paraId="4BC6FB43"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E</w:t>
      </w:r>
    </w:p>
    <w:p w14:paraId="2BA2095D"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E</w:t>
      </w:r>
    </w:p>
    <w:p w14:paraId="024E0E54"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A</w:t>
      </w:r>
    </w:p>
    <w:p w14:paraId="07886251"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B</w:t>
      </w:r>
    </w:p>
    <w:p w14:paraId="163080F1"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C</w:t>
      </w:r>
    </w:p>
    <w:p w14:paraId="5DCF5AE8"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B</w:t>
      </w:r>
    </w:p>
    <w:p w14:paraId="76DF5E2B"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A</w:t>
      </w:r>
    </w:p>
    <w:p w14:paraId="722C7EB8" w14:textId="77777777" w:rsidR="003B14B8" w:rsidRPr="004E1E08" w:rsidRDefault="003B14B8" w:rsidP="003B14B8">
      <w:pPr>
        <w:shd w:val="clear" w:color="auto" w:fill="FFFFFF"/>
        <w:spacing w:after="0" w:line="240" w:lineRule="auto"/>
        <w:textAlignment w:val="top"/>
        <w:rPr>
          <w:rFonts w:eastAsia="Times New Roman"/>
          <w:sz w:val="26"/>
          <w:szCs w:val="26"/>
        </w:rPr>
      </w:pPr>
      <w:r w:rsidRPr="004E1E08">
        <w:rPr>
          <w:rFonts w:eastAsia="Times New Roman"/>
          <w:sz w:val="26"/>
          <w:szCs w:val="26"/>
        </w:rPr>
        <w:t>E</w:t>
      </w:r>
    </w:p>
    <w:p w14:paraId="300656A6" w14:textId="77777777" w:rsidR="003B14B8" w:rsidRPr="00DB3232" w:rsidRDefault="003B14B8" w:rsidP="003B14B8">
      <w:pPr>
        <w:shd w:val="clear" w:color="auto" w:fill="FFFFFF"/>
        <w:spacing w:after="0" w:line="240" w:lineRule="auto"/>
        <w:textAlignment w:val="top"/>
        <w:rPr>
          <w:rFonts w:eastAsia="Times New Roman"/>
          <w:i/>
          <w:iCs/>
          <w:color w:val="333333"/>
          <w:sz w:val="26"/>
          <w:szCs w:val="26"/>
        </w:rPr>
      </w:pPr>
    </w:p>
    <w:p w14:paraId="7E36F73E"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iCs/>
          <w:sz w:val="26"/>
          <w:szCs w:val="26"/>
        </w:rPr>
        <w:t xml:space="preserve">Nói cách khác, các quan sát </w:t>
      </w:r>
      <w:r w:rsidRPr="009C2FB1">
        <w:rPr>
          <w:rFonts w:eastAsia="Times New Roman"/>
          <w:iCs/>
          <w:color w:val="333333"/>
          <w:sz w:val="26"/>
          <w:szCs w:val="26"/>
        </w:rPr>
        <w:t>(</w:t>
      </w:r>
      <w:r w:rsidRPr="009C2FB1">
        <w:rPr>
          <w:rFonts w:eastAsia="Times New Roman"/>
          <w:iCs/>
          <w:color w:val="FF0000"/>
          <w:sz w:val="26"/>
          <w:szCs w:val="26"/>
        </w:rPr>
        <w:t>mẫu/dòng/bản ghi/ bản thể</w:t>
      </w:r>
      <w:r w:rsidRPr="009C2FB1">
        <w:rPr>
          <w:rFonts w:eastAsia="Times New Roman"/>
          <w:iCs/>
          <w:color w:val="333333"/>
          <w:sz w:val="26"/>
          <w:szCs w:val="26"/>
        </w:rPr>
        <w:t xml:space="preserve">) </w:t>
      </w:r>
      <w:r w:rsidRPr="00184805">
        <w:rPr>
          <w:rFonts w:eastAsia="Times New Roman"/>
          <w:iCs/>
          <w:sz w:val="26"/>
          <w:szCs w:val="26"/>
        </w:rPr>
        <w:t xml:space="preserve">có thể lặp lại trong  </w:t>
      </w:r>
      <w:r w:rsidRPr="009C2FB1">
        <w:rPr>
          <w:rFonts w:eastAsia="Times New Roman"/>
          <w:iCs/>
          <w:color w:val="FF0000"/>
          <w:sz w:val="26"/>
          <w:szCs w:val="26"/>
        </w:rPr>
        <w:t>tập</w:t>
      </w:r>
      <w:r w:rsidRPr="00184805">
        <w:rPr>
          <w:rFonts w:eastAsia="Times New Roman"/>
          <w:iCs/>
          <w:sz w:val="26"/>
          <w:szCs w:val="26"/>
        </w:rPr>
        <w:t xml:space="preserve">mẫu </w:t>
      </w:r>
      <w:r w:rsidRPr="009C2FB1">
        <w:rPr>
          <w:rFonts w:eastAsia="Times New Roman"/>
          <w:iCs/>
          <w:color w:val="333333"/>
          <w:sz w:val="26"/>
          <w:szCs w:val="26"/>
        </w:rPr>
        <w:t>(</w:t>
      </w:r>
      <w:r w:rsidRPr="009C2FB1">
        <w:rPr>
          <w:rFonts w:eastAsia="Times New Roman"/>
          <w:iCs/>
          <w:color w:val="FF0000"/>
          <w:sz w:val="26"/>
          <w:szCs w:val="26"/>
        </w:rPr>
        <w:t>bảng dữ liệu</w:t>
      </w:r>
      <w:r w:rsidRPr="009C2FB1">
        <w:rPr>
          <w:rFonts w:eastAsia="Times New Roman"/>
          <w:iCs/>
          <w:color w:val="333333"/>
          <w:sz w:val="26"/>
          <w:szCs w:val="26"/>
        </w:rPr>
        <w:t xml:space="preserve">) </w:t>
      </w:r>
      <w:r w:rsidRPr="00184805">
        <w:rPr>
          <w:rFonts w:eastAsia="Times New Roman"/>
          <w:iCs/>
          <w:sz w:val="26"/>
          <w:szCs w:val="26"/>
        </w:rPr>
        <w:t>và đó là đặc trưng của Bootstrap method</w:t>
      </w:r>
      <w:r>
        <w:rPr>
          <w:rFonts w:eastAsia="Times New Roman"/>
          <w:iCs/>
          <w:sz w:val="26"/>
          <w:szCs w:val="26"/>
        </w:rPr>
        <w:t>.</w:t>
      </w:r>
    </w:p>
    <w:p w14:paraId="1DB7F6AB" w14:textId="77777777" w:rsidR="003B14B8" w:rsidRPr="00184805" w:rsidRDefault="003B14B8" w:rsidP="003B14B8">
      <w:pPr>
        <w:shd w:val="clear" w:color="auto" w:fill="FFFFFF"/>
        <w:spacing w:after="0" w:line="240" w:lineRule="auto"/>
        <w:ind w:firstLine="720"/>
        <w:textAlignment w:val="top"/>
        <w:outlineLvl w:val="3"/>
        <w:rPr>
          <w:rFonts w:eastAsia="Times New Roman"/>
          <w:bCs/>
          <w:sz w:val="26"/>
          <w:szCs w:val="26"/>
        </w:rPr>
      </w:pPr>
      <w:r w:rsidRPr="00184805">
        <w:rPr>
          <w:rFonts w:eastAsia="Times New Roman"/>
          <w:bCs/>
          <w:iCs/>
          <w:sz w:val="26"/>
          <w:szCs w:val="26"/>
        </w:rPr>
        <w:t>Tư tưởng của Bootstrap method rất đơn giản là cách lấy mẫu có hoàn lại, vậy tại sao cần dùng Bootstrap method?</w:t>
      </w:r>
    </w:p>
    <w:p w14:paraId="357EBC63" w14:textId="77777777" w:rsidR="003B14B8" w:rsidRPr="00184805" w:rsidRDefault="003B14B8" w:rsidP="003B14B8">
      <w:pPr>
        <w:shd w:val="clear" w:color="auto" w:fill="FFFFFF"/>
        <w:spacing w:after="0" w:line="240" w:lineRule="auto"/>
        <w:textAlignment w:val="top"/>
        <w:outlineLvl w:val="3"/>
        <w:rPr>
          <w:rFonts w:eastAsia="Times New Roman"/>
          <w:bCs/>
          <w:sz w:val="26"/>
          <w:szCs w:val="26"/>
        </w:rPr>
      </w:pPr>
      <w:r w:rsidRPr="00184805">
        <w:rPr>
          <w:rFonts w:eastAsia="Times New Roman"/>
          <w:bCs/>
          <w:sz w:val="26"/>
          <w:szCs w:val="26"/>
        </w:rPr>
        <w:t xml:space="preserve">       Trong thực tế, từ một mẫu ta chỉ có thể có được một số trung bình của mẫu, ta không biết được khoảng tin cậy cho số trung bình này hoặc không biết được phân bố của số trung bình ra sao. Thêm vào đó thực tế ta không biết được hàm phân bố của tổng thể nên việc ước lượng các tham số đặc trưng thông kê rất khó khăn và thiếu chính xác. Bootstrap method có thể cung cấp nhiều thông tin chi tiết hơn hơn về phân bố của số trung bình, khoảng tin cậy cũng như xác suất của số trung bình dựa trên một mẫu duy nhất.</w:t>
      </w:r>
    </w:p>
    <w:p w14:paraId="5A0DF9A1" w14:textId="77777777" w:rsidR="003B14B8" w:rsidRPr="00DB3232" w:rsidRDefault="003B14B8" w:rsidP="003B14B8">
      <w:pPr>
        <w:shd w:val="clear" w:color="auto" w:fill="FFFFFF"/>
        <w:spacing w:after="0" w:line="240" w:lineRule="auto"/>
        <w:textAlignment w:val="top"/>
        <w:outlineLvl w:val="3"/>
        <w:rPr>
          <w:rFonts w:eastAsia="Times New Roman"/>
          <w:bCs/>
          <w:color w:val="333333"/>
          <w:sz w:val="26"/>
          <w:szCs w:val="26"/>
        </w:rPr>
      </w:pPr>
      <w:r w:rsidRPr="00184805">
        <w:rPr>
          <w:rFonts w:eastAsia="Times New Roman"/>
          <w:bCs/>
          <w:i/>
          <w:iCs/>
          <w:sz w:val="26"/>
          <w:szCs w:val="26"/>
        </w:rPr>
        <w:t>Bootstrap method xem một mẫu (sample) như một  tổng thể (population</w:t>
      </w:r>
      <w:r w:rsidRPr="003F0D2F">
        <w:rPr>
          <w:rFonts w:eastAsia="Times New Roman"/>
          <w:bCs/>
          <w:i/>
          <w:iCs/>
          <w:color w:val="FF0000"/>
          <w:sz w:val="26"/>
          <w:szCs w:val="26"/>
        </w:rPr>
        <w:t>-tập mẫu</w:t>
      </w:r>
      <w:r w:rsidRPr="009C2FB1">
        <w:rPr>
          <w:rFonts w:eastAsia="Times New Roman"/>
          <w:bCs/>
          <w:i/>
          <w:iCs/>
          <w:color w:val="FF0000"/>
          <w:sz w:val="26"/>
          <w:szCs w:val="26"/>
        </w:rPr>
        <w:t>/quần thể</w:t>
      </w:r>
      <w:r w:rsidRPr="00DB3232">
        <w:rPr>
          <w:rFonts w:eastAsia="Times New Roman"/>
          <w:bCs/>
          <w:i/>
          <w:iCs/>
          <w:color w:val="333333"/>
          <w:sz w:val="26"/>
          <w:szCs w:val="26"/>
        </w:rPr>
        <w:t>)</w:t>
      </w:r>
      <w:r w:rsidRPr="00DB3232">
        <w:rPr>
          <w:rFonts w:eastAsia="Times New Roman"/>
          <w:bCs/>
          <w:color w:val="333333"/>
          <w:sz w:val="26"/>
          <w:szCs w:val="26"/>
        </w:rPr>
        <w:t>.</w:t>
      </w:r>
    </w:p>
    <w:p w14:paraId="652E8342" w14:textId="77777777" w:rsidR="003B14B8" w:rsidRPr="00DB3232" w:rsidRDefault="003B14B8" w:rsidP="003B14B8">
      <w:pPr>
        <w:shd w:val="clear" w:color="auto" w:fill="FFFFFF"/>
        <w:spacing w:after="0" w:line="240" w:lineRule="auto"/>
        <w:textAlignment w:val="top"/>
        <w:outlineLvl w:val="3"/>
        <w:rPr>
          <w:rFonts w:eastAsia="Times New Roman"/>
          <w:bCs/>
          <w:color w:val="333333"/>
          <w:sz w:val="26"/>
          <w:szCs w:val="26"/>
        </w:rPr>
      </w:pPr>
    </w:p>
    <w:p w14:paraId="446E58C9" w14:textId="77777777" w:rsidR="003B14B8" w:rsidRPr="00DB3232" w:rsidRDefault="003B14B8" w:rsidP="003B14B8">
      <w:pPr>
        <w:shd w:val="clear" w:color="auto" w:fill="FFFFFF"/>
        <w:spacing w:after="0" w:line="240" w:lineRule="auto"/>
        <w:textAlignment w:val="top"/>
        <w:outlineLvl w:val="3"/>
        <w:rPr>
          <w:rFonts w:eastAsia="Times New Roman"/>
          <w:b/>
          <w:bCs/>
          <w:color w:val="333333"/>
          <w:sz w:val="26"/>
          <w:szCs w:val="26"/>
        </w:rPr>
      </w:pPr>
      <w:r w:rsidRPr="00DB3232">
        <w:rPr>
          <w:rFonts w:eastAsia="Times New Roman"/>
          <w:b/>
          <w:bCs/>
          <w:color w:val="333333"/>
          <w:sz w:val="26"/>
          <w:szCs w:val="26"/>
        </w:rPr>
        <w:t>Các bước chính của Bootstrap method:</w:t>
      </w:r>
    </w:p>
    <w:p w14:paraId="585100BE" w14:textId="77777777" w:rsidR="003B14B8" w:rsidRPr="003B14B8" w:rsidRDefault="003B14B8" w:rsidP="003B14B8">
      <w:pPr>
        <w:shd w:val="clear" w:color="auto" w:fill="FFFFFF"/>
        <w:spacing w:after="0" w:line="240" w:lineRule="auto"/>
        <w:textAlignment w:val="top"/>
        <w:rPr>
          <w:rFonts w:eastAsia="Times New Roman"/>
          <w:sz w:val="26"/>
          <w:szCs w:val="26"/>
        </w:rPr>
      </w:pPr>
      <w:r w:rsidRPr="003B14B8">
        <w:rPr>
          <w:rFonts w:eastAsia="Times New Roman"/>
          <w:sz w:val="26"/>
          <w:szCs w:val="26"/>
        </w:rPr>
        <w:t>1.      Sinh ra các mẫu (Bootstrap sampling) ngẫu nhiên có hoàn lại kích thước n (tổng số cột) từ tổng thể (từ mẫu ban đầu).</w:t>
      </w:r>
    </w:p>
    <w:p w14:paraId="36965E2D" w14:textId="77777777" w:rsidR="003B14B8" w:rsidRPr="003B14B8" w:rsidRDefault="003B14B8" w:rsidP="003B14B8">
      <w:pPr>
        <w:shd w:val="clear" w:color="auto" w:fill="FFFFFF"/>
        <w:spacing w:after="0" w:line="240" w:lineRule="auto"/>
        <w:textAlignment w:val="top"/>
        <w:rPr>
          <w:rFonts w:eastAsia="Times New Roman"/>
          <w:sz w:val="26"/>
          <w:szCs w:val="26"/>
        </w:rPr>
      </w:pPr>
      <w:r w:rsidRPr="003B14B8">
        <w:rPr>
          <w:rFonts w:eastAsia="Times New Roman"/>
          <w:sz w:val="26"/>
          <w:szCs w:val="26"/>
        </w:rPr>
        <w:t>2.      Tính các thông số thống kê đặc trưng cho của mẫu được sinh ra (mean, Confident interval, Standard Deviation, Inter Quartile,…)</w:t>
      </w:r>
    </w:p>
    <w:p w14:paraId="41A7C66E" w14:textId="77777777" w:rsidR="003B14B8" w:rsidRPr="003B14B8" w:rsidRDefault="003B14B8" w:rsidP="003B14B8">
      <w:pPr>
        <w:shd w:val="clear" w:color="auto" w:fill="FFFFFF"/>
        <w:spacing w:after="0" w:line="240" w:lineRule="auto"/>
        <w:textAlignment w:val="top"/>
        <w:rPr>
          <w:rFonts w:eastAsia="Times New Roman"/>
          <w:sz w:val="26"/>
          <w:szCs w:val="26"/>
        </w:rPr>
      </w:pPr>
      <w:r w:rsidRPr="003B14B8">
        <w:rPr>
          <w:rFonts w:eastAsia="Times New Roman"/>
          <w:sz w:val="26"/>
          <w:szCs w:val="26"/>
        </w:rPr>
        <w:t>3.      Lặp lại bước 1 và bước 2 với số lần lớn (thường trên 1000)</w:t>
      </w:r>
    </w:p>
    <w:p w14:paraId="5C743AE2" w14:textId="77777777" w:rsidR="003B14B8" w:rsidRPr="003B14B8" w:rsidRDefault="003B14B8" w:rsidP="003B14B8">
      <w:pPr>
        <w:shd w:val="clear" w:color="auto" w:fill="FFFFFF"/>
        <w:spacing w:after="0" w:line="240" w:lineRule="auto"/>
        <w:textAlignment w:val="top"/>
        <w:rPr>
          <w:rFonts w:eastAsia="Times New Roman"/>
          <w:sz w:val="26"/>
          <w:szCs w:val="26"/>
        </w:rPr>
      </w:pPr>
      <w:r w:rsidRPr="003B14B8">
        <w:rPr>
          <w:rFonts w:eastAsia="Times New Roman"/>
          <w:sz w:val="26"/>
          <w:szCs w:val="26"/>
        </w:rPr>
        <w:t>4.      Sử dụng các ước lượng thống kê của Bootstrap sampling đã tính ở bước 2 để đánh giá độ chính xác các ước lượng thống kê của mẫu ban đầu (Original sample/ Training Data).</w:t>
      </w:r>
    </w:p>
    <w:p w14:paraId="7203D088"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lastRenderedPageBreak/>
        <w:drawing>
          <wp:inline distT="0" distB="0" distL="0" distR="0" wp14:anchorId="263607C4" wp14:editId="01D4B2AA">
            <wp:extent cx="3037840" cy="188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0380" cy="1891340"/>
                    </a:xfrm>
                    <a:prstGeom prst="rect">
                      <a:avLst/>
                    </a:prstGeom>
                  </pic:spPr>
                </pic:pic>
              </a:graphicData>
            </a:graphic>
          </wp:inline>
        </w:drawing>
      </w:r>
    </w:p>
    <w:p w14:paraId="1763E8D8" w14:textId="77777777" w:rsidR="003B14B8" w:rsidRPr="004E1E08" w:rsidRDefault="003B14B8" w:rsidP="003B14B8">
      <w:pPr>
        <w:shd w:val="clear" w:color="auto" w:fill="FFFFFF"/>
        <w:spacing w:after="0" w:line="240" w:lineRule="auto"/>
        <w:textAlignment w:val="top"/>
        <w:rPr>
          <w:rFonts w:eastAsia="Times New Roman"/>
          <w:color w:val="FFFF00"/>
          <w:sz w:val="26"/>
          <w:szCs w:val="26"/>
        </w:rPr>
      </w:pPr>
      <w:r w:rsidRPr="00DB3232">
        <w:rPr>
          <w:rFonts w:eastAsia="Times New Roman"/>
          <w:iCs/>
          <w:color w:val="333333"/>
          <w:sz w:val="26"/>
          <w:szCs w:val="26"/>
        </w:rPr>
        <w:t>Ví dụ sau đây trình bày cách lấy mẫu có hoàn lại và cách tính các tham số đặc trưng thống kê dựa trên Bootstrap method. Ví dụ được minh họa trên  trên MS Excel</w:t>
      </w:r>
      <w:r>
        <w:rPr>
          <w:rFonts w:eastAsia="Times New Roman"/>
          <w:iCs/>
          <w:color w:val="333333"/>
          <w:sz w:val="26"/>
          <w:szCs w:val="26"/>
        </w:rPr>
        <w:t>.</w:t>
      </w:r>
    </w:p>
    <w:p w14:paraId="6EE86E9F" w14:textId="77777777" w:rsidR="003B14B8" w:rsidRPr="00DB3232" w:rsidRDefault="003B14B8" w:rsidP="003B14B8">
      <w:pPr>
        <w:shd w:val="clear" w:color="auto" w:fill="FFFFFF"/>
        <w:spacing w:after="0" w:line="240" w:lineRule="auto"/>
        <w:ind w:firstLine="720"/>
        <w:textAlignment w:val="top"/>
        <w:rPr>
          <w:rFonts w:eastAsia="Times New Roman"/>
          <w:color w:val="333333"/>
          <w:sz w:val="26"/>
          <w:szCs w:val="26"/>
        </w:rPr>
      </w:pPr>
      <w:r w:rsidRPr="00DB3232">
        <w:rPr>
          <w:rFonts w:eastAsia="Times New Roman"/>
          <w:color w:val="333333"/>
          <w:sz w:val="26"/>
          <w:szCs w:val="26"/>
        </w:rPr>
        <w:t xml:space="preserve">Giả sử rằng ta có </w:t>
      </w:r>
      <w:r w:rsidRPr="003F0D2F">
        <w:rPr>
          <w:rFonts w:eastAsia="Times New Roman"/>
          <w:color w:val="FF0000"/>
          <w:sz w:val="26"/>
          <w:szCs w:val="26"/>
        </w:rPr>
        <w:t>tập</w:t>
      </w:r>
      <w:r w:rsidRPr="00DB3232">
        <w:rPr>
          <w:rFonts w:eastAsia="Times New Roman"/>
          <w:color w:val="333333"/>
          <w:sz w:val="26"/>
          <w:szCs w:val="26"/>
        </w:rPr>
        <w:t>mẫu dữ liệu ban đầu (original sample) gồm 3 quan sát như sau:</w:t>
      </w:r>
    </w:p>
    <w:p w14:paraId="65E8C6E4"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drawing>
          <wp:inline distT="0" distB="0" distL="0" distR="0" wp14:anchorId="57D6C9AC" wp14:editId="6603A1E1">
            <wp:extent cx="3870960" cy="1432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70960" cy="1432560"/>
                    </a:xfrm>
                    <a:prstGeom prst="rect">
                      <a:avLst/>
                    </a:prstGeom>
                  </pic:spPr>
                </pic:pic>
              </a:graphicData>
            </a:graphic>
          </wp:inline>
        </w:drawing>
      </w:r>
    </w:p>
    <w:p w14:paraId="2E22FFDB" w14:textId="77777777" w:rsidR="003B14B8" w:rsidRPr="001358B8" w:rsidRDefault="003B14B8" w:rsidP="003B14B8">
      <w:pPr>
        <w:shd w:val="clear" w:color="auto" w:fill="FFFFFF"/>
        <w:spacing w:after="0" w:line="240" w:lineRule="auto"/>
        <w:ind w:firstLine="720"/>
        <w:textAlignment w:val="top"/>
        <w:rPr>
          <w:rFonts w:eastAsia="Times New Roman"/>
          <w:sz w:val="26"/>
          <w:szCs w:val="26"/>
        </w:rPr>
      </w:pPr>
      <w:r w:rsidRPr="001358B8">
        <w:rPr>
          <w:rFonts w:eastAsia="Times New Roman"/>
          <w:sz w:val="26"/>
          <w:szCs w:val="26"/>
        </w:rPr>
        <w:t>1. Định nghĩa tên “sample” tham chiếu đến vùng chứa tập dữ liệu  mẫu ban đầu ($B$6:$K$8)</w:t>
      </w:r>
    </w:p>
    <w:p w14:paraId="0FBE4509" w14:textId="77777777" w:rsidR="003B14B8" w:rsidRPr="001358B8" w:rsidRDefault="003B14B8" w:rsidP="003B14B8">
      <w:pPr>
        <w:shd w:val="clear" w:color="auto" w:fill="FFFFFF"/>
        <w:spacing w:after="0" w:line="240" w:lineRule="auto"/>
        <w:ind w:firstLine="720"/>
        <w:textAlignment w:val="top"/>
        <w:rPr>
          <w:rFonts w:eastAsia="Times New Roman"/>
          <w:sz w:val="26"/>
          <w:szCs w:val="26"/>
        </w:rPr>
      </w:pPr>
      <w:r w:rsidRPr="001358B8">
        <w:rPr>
          <w:rFonts w:eastAsia="Times New Roman"/>
          <w:sz w:val="26"/>
          <w:szCs w:val="26"/>
        </w:rPr>
        <w:t>2. Từ mẫu ban đầu, lấy mẫu với Bootstrap method (lấy mẫu có hoàn lại) như sau:</w:t>
      </w:r>
    </w:p>
    <w:p w14:paraId="116B20E5" w14:textId="77777777" w:rsidR="003B14B8" w:rsidRPr="001358B8" w:rsidRDefault="003B14B8" w:rsidP="003B14B8">
      <w:pPr>
        <w:shd w:val="clear" w:color="auto" w:fill="FFFFFF"/>
        <w:spacing w:after="0" w:line="240" w:lineRule="auto"/>
        <w:textAlignment w:val="top"/>
        <w:rPr>
          <w:rFonts w:eastAsia="Times New Roman"/>
          <w:sz w:val="26"/>
          <w:szCs w:val="26"/>
        </w:rPr>
      </w:pPr>
      <w:r w:rsidRPr="001358B8">
        <w:rPr>
          <w:rFonts w:eastAsia="Times New Roman"/>
          <w:sz w:val="26"/>
          <w:szCs w:val="26"/>
        </w:rPr>
        <w:t>Giả sử ta cần lấy 201 mẫu, mỗi mẫu gồm 10 quan sát (10 giá trị của 10 thuộc tính), được lấy ngẫu nhiên (có lặp lại) từ mẫu ban dầu. Từ ô nào đó trong bảng tính (giả sử ô B10), sử dụng công thức sau (chú ý trong công thức sau “sample” là tên đã định nghĩa ở bước 1, là vùng chứa dữ liệu mẫu ban đầu):</w:t>
      </w:r>
    </w:p>
    <w:p w14:paraId="55D9B4A0" w14:textId="77777777" w:rsidR="003B14B8" w:rsidRPr="001358B8" w:rsidRDefault="003B14B8" w:rsidP="003B14B8">
      <w:pPr>
        <w:shd w:val="clear" w:color="auto" w:fill="FFFFFF"/>
        <w:spacing w:after="0" w:line="240" w:lineRule="auto"/>
        <w:textAlignment w:val="top"/>
        <w:rPr>
          <w:rFonts w:eastAsia="Times New Roman"/>
          <w:i/>
          <w:sz w:val="26"/>
          <w:szCs w:val="26"/>
        </w:rPr>
      </w:pPr>
      <w:r w:rsidRPr="001358B8">
        <w:rPr>
          <w:rFonts w:eastAsia="Times New Roman"/>
          <w:bCs/>
          <w:i/>
          <w:sz w:val="26"/>
          <w:szCs w:val="26"/>
        </w:rPr>
        <w:t>=INDEX(sample, ROWS(sample)*RAND()+1,COLUMNS(sample)*RAND()+1)</w:t>
      </w:r>
    </w:p>
    <w:p w14:paraId="1BF34A40" w14:textId="77777777" w:rsidR="003B14B8" w:rsidRPr="001358B8" w:rsidRDefault="003B14B8" w:rsidP="003B14B8">
      <w:pPr>
        <w:shd w:val="clear" w:color="auto" w:fill="FFFFFF"/>
        <w:spacing w:after="0" w:line="240" w:lineRule="auto"/>
        <w:ind w:firstLine="720"/>
        <w:textAlignment w:val="top"/>
        <w:rPr>
          <w:rFonts w:eastAsia="Times New Roman"/>
          <w:sz w:val="26"/>
          <w:szCs w:val="26"/>
        </w:rPr>
      </w:pPr>
      <w:r w:rsidRPr="001358B8">
        <w:rPr>
          <w:rFonts w:eastAsia="Times New Roman"/>
          <w:sz w:val="26"/>
          <w:szCs w:val="26"/>
        </w:rPr>
        <w:t>3. Copy công thức từ ô B10 tới B10:K210 (hoặc nhiều hơn nếu muốn). Ta có được một bootstrap sample (mỗi hàng là một mẫu với 10 quan sát và ta có 201 mẫu)</w:t>
      </w:r>
    </w:p>
    <w:p w14:paraId="5F7430D8" w14:textId="77777777" w:rsidR="003B14B8" w:rsidRPr="001358B8" w:rsidRDefault="003B14B8" w:rsidP="003B14B8">
      <w:pPr>
        <w:shd w:val="clear" w:color="auto" w:fill="FFFFFF"/>
        <w:spacing w:after="0" w:line="240" w:lineRule="auto"/>
        <w:ind w:firstLine="720"/>
        <w:textAlignment w:val="top"/>
        <w:rPr>
          <w:rFonts w:eastAsia="Times New Roman"/>
          <w:sz w:val="26"/>
          <w:szCs w:val="26"/>
        </w:rPr>
      </w:pPr>
      <w:r w:rsidRPr="001358B8">
        <w:rPr>
          <w:rFonts w:eastAsia="Times New Roman"/>
          <w:sz w:val="26"/>
          <w:szCs w:val="26"/>
        </w:rPr>
        <w:t>4. Bước tiếp theo ta tính các thống kê của Bootstrap (bootstrap statistics). Có thể tính các thống kê nào mà chúng ta muốn. Trong ví dụ này chỉ tính các thông kê đặc trưng như số trung bình (mean), trung vị (median), khoảng cách giữa QT3- QT1 (inter quartile range)  và độ lệch chuẩn (standard deviation).</w:t>
      </w:r>
    </w:p>
    <w:p w14:paraId="0782C622" w14:textId="77777777" w:rsidR="003B14B8" w:rsidRPr="00184805" w:rsidRDefault="003B14B8" w:rsidP="003B14B8">
      <w:pPr>
        <w:shd w:val="clear" w:color="auto" w:fill="FFFFFF"/>
        <w:spacing w:after="0" w:line="240" w:lineRule="auto"/>
        <w:ind w:firstLine="720"/>
        <w:textAlignment w:val="top"/>
        <w:rPr>
          <w:rFonts w:eastAsia="Times New Roman"/>
          <w:i/>
          <w:sz w:val="26"/>
          <w:szCs w:val="26"/>
        </w:rPr>
      </w:pPr>
      <w:r w:rsidRPr="00184805">
        <w:rPr>
          <w:rFonts w:eastAsia="Times New Roman"/>
          <w:bCs/>
          <w:i/>
          <w:sz w:val="26"/>
          <w:szCs w:val="26"/>
        </w:rPr>
        <w:t>Tính mean của 1 mẫu  =AVERAGE(B10:K10)</w:t>
      </w:r>
    </w:p>
    <w:p w14:paraId="3EF7BCE6" w14:textId="77777777" w:rsidR="003B14B8" w:rsidRPr="00184805" w:rsidRDefault="003B14B8" w:rsidP="003B14B8">
      <w:pPr>
        <w:shd w:val="clear" w:color="auto" w:fill="FFFFFF"/>
        <w:spacing w:after="0" w:line="240" w:lineRule="auto"/>
        <w:ind w:firstLine="720"/>
        <w:textAlignment w:val="top"/>
        <w:rPr>
          <w:rFonts w:eastAsia="Times New Roman"/>
          <w:i/>
          <w:sz w:val="26"/>
          <w:szCs w:val="26"/>
        </w:rPr>
      </w:pPr>
      <w:r w:rsidRPr="00184805">
        <w:rPr>
          <w:rFonts w:eastAsia="Times New Roman"/>
          <w:bCs/>
          <w:i/>
          <w:sz w:val="26"/>
          <w:szCs w:val="26"/>
        </w:rPr>
        <w:t>Tính số trung vị =MEDIAN(B10:K10)</w:t>
      </w:r>
    </w:p>
    <w:p w14:paraId="4116A663" w14:textId="77777777" w:rsidR="003B14B8" w:rsidRPr="00184805" w:rsidRDefault="003B14B8" w:rsidP="003B14B8">
      <w:pPr>
        <w:shd w:val="clear" w:color="auto" w:fill="FFFFFF"/>
        <w:spacing w:after="0" w:line="240" w:lineRule="auto"/>
        <w:ind w:firstLine="720"/>
        <w:textAlignment w:val="top"/>
        <w:rPr>
          <w:rFonts w:eastAsia="Times New Roman"/>
          <w:i/>
          <w:sz w:val="26"/>
          <w:szCs w:val="26"/>
        </w:rPr>
      </w:pPr>
      <w:r w:rsidRPr="00184805">
        <w:rPr>
          <w:rFonts w:eastAsia="Times New Roman"/>
          <w:bCs/>
          <w:i/>
          <w:sz w:val="26"/>
          <w:szCs w:val="26"/>
        </w:rPr>
        <w:t>Tính </w:t>
      </w:r>
      <w:r w:rsidRPr="00184805">
        <w:rPr>
          <w:rFonts w:eastAsia="Times New Roman"/>
          <w:i/>
          <w:sz w:val="26"/>
          <w:szCs w:val="26"/>
        </w:rPr>
        <w:t>inter quartile range </w:t>
      </w:r>
      <w:r w:rsidRPr="00184805">
        <w:rPr>
          <w:rFonts w:eastAsia="Times New Roman"/>
          <w:bCs/>
          <w:i/>
          <w:sz w:val="26"/>
          <w:szCs w:val="26"/>
        </w:rPr>
        <w:t>=QUARTILE(B10:K10,3)-QUARTILE(B10:K10,1)</w:t>
      </w:r>
    </w:p>
    <w:p w14:paraId="1CF9EDD9" w14:textId="77777777" w:rsidR="003B14B8" w:rsidRPr="00184805" w:rsidRDefault="003B14B8" w:rsidP="003B14B8">
      <w:pPr>
        <w:shd w:val="clear" w:color="auto" w:fill="FFFFFF"/>
        <w:spacing w:after="0" w:line="240" w:lineRule="auto"/>
        <w:ind w:firstLine="720"/>
        <w:textAlignment w:val="top"/>
        <w:rPr>
          <w:rFonts w:eastAsia="Times New Roman"/>
          <w:i/>
          <w:sz w:val="26"/>
          <w:szCs w:val="26"/>
        </w:rPr>
      </w:pPr>
      <w:r w:rsidRPr="00184805">
        <w:rPr>
          <w:rFonts w:eastAsia="Times New Roman"/>
          <w:i/>
          <w:sz w:val="26"/>
          <w:szCs w:val="26"/>
        </w:rPr>
        <w:t>Tính độ lệch chuẩn </w:t>
      </w:r>
      <w:r w:rsidRPr="00184805">
        <w:rPr>
          <w:rFonts w:eastAsia="Times New Roman"/>
          <w:bCs/>
          <w:i/>
          <w:sz w:val="26"/>
          <w:szCs w:val="26"/>
        </w:rPr>
        <w:t>=STDEV(B10:K10)</w:t>
      </w:r>
    </w:p>
    <w:p w14:paraId="3B26550E"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iCs/>
          <w:sz w:val="26"/>
          <w:szCs w:val="26"/>
        </w:rPr>
        <w:t>Các công thứ trên tính cho 1 mẫu vì vậy ta phải copy  các công thức trên để tính cho các mẫu còn lại. Kết quả như sau :</w:t>
      </w:r>
    </w:p>
    <w:p w14:paraId="4899CEE8"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lastRenderedPageBreak/>
        <w:drawing>
          <wp:inline distT="0" distB="0" distL="0" distR="0" wp14:anchorId="34660FC7" wp14:editId="4A78135E">
            <wp:extent cx="4564380" cy="25298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64380" cy="2529840"/>
                    </a:xfrm>
                    <a:prstGeom prst="rect">
                      <a:avLst/>
                    </a:prstGeom>
                  </pic:spPr>
                </pic:pic>
              </a:graphicData>
            </a:graphic>
          </wp:inline>
        </w:drawing>
      </w:r>
    </w:p>
    <w:p w14:paraId="4FA3656F" w14:textId="77777777" w:rsidR="003B14B8" w:rsidRPr="00DB3232" w:rsidRDefault="003B14B8" w:rsidP="003B14B8">
      <w:pPr>
        <w:shd w:val="clear" w:color="auto" w:fill="FFFFFF"/>
        <w:spacing w:after="0" w:line="240" w:lineRule="auto"/>
        <w:jc w:val="right"/>
        <w:textAlignment w:val="top"/>
        <w:rPr>
          <w:rFonts w:eastAsia="Times New Roman"/>
          <w:color w:val="333333"/>
          <w:sz w:val="26"/>
          <w:szCs w:val="26"/>
        </w:rPr>
      </w:pPr>
      <w:r w:rsidRPr="00DB3232">
        <w:rPr>
          <w:rFonts w:eastAsia="Times New Roman"/>
          <w:i/>
          <w:iCs/>
          <w:color w:val="333333"/>
          <w:sz w:val="26"/>
          <w:szCs w:val="26"/>
        </w:rPr>
        <w:t> Chú ý: Để có một bootstrap sample mới thì bấm phím F9</w:t>
      </w:r>
    </w:p>
    <w:p w14:paraId="4A773448" w14:textId="77777777" w:rsidR="003B14B8" w:rsidRPr="00DB3232" w:rsidRDefault="003B14B8" w:rsidP="003B14B8">
      <w:pPr>
        <w:shd w:val="clear" w:color="auto" w:fill="FFFFFF"/>
        <w:spacing w:after="0" w:line="240" w:lineRule="auto"/>
        <w:textAlignment w:val="top"/>
        <w:outlineLvl w:val="2"/>
        <w:rPr>
          <w:rFonts w:eastAsia="Times New Roman"/>
          <w:b/>
          <w:bCs/>
          <w:color w:val="333333"/>
          <w:sz w:val="26"/>
          <w:szCs w:val="26"/>
        </w:rPr>
      </w:pPr>
      <w:r w:rsidRPr="00DB3232">
        <w:rPr>
          <w:rFonts w:eastAsia="Times New Roman"/>
          <w:b/>
          <w:bCs/>
          <w:color w:val="333333"/>
          <w:sz w:val="26"/>
          <w:szCs w:val="26"/>
        </w:rPr>
        <w:t>Khoảng tin cậy (Bootstrap Confidence interval)</w:t>
      </w:r>
    </w:p>
    <w:p w14:paraId="5A1D89A4"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sz w:val="26"/>
          <w:szCs w:val="26"/>
        </w:rPr>
        <w:t>Độ tin cậy (Confident level): 100(1-2α). Trong đó α là mức ý nghĩa (thường dùng 5%)</w:t>
      </w:r>
    </w:p>
    <w:p w14:paraId="3A365077"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sz w:val="26"/>
          <w:szCs w:val="26"/>
        </w:rPr>
        <w:t>Khoảng tin cậy được xác định như sau:</w:t>
      </w:r>
    </w:p>
    <w:p w14:paraId="50B9B0AF" w14:textId="77777777" w:rsidR="003B14B8" w:rsidRPr="00184805" w:rsidRDefault="003B14B8" w:rsidP="003B14B8">
      <w:pPr>
        <w:shd w:val="clear" w:color="auto" w:fill="FFFFFF"/>
        <w:spacing w:after="0" w:line="240" w:lineRule="auto"/>
        <w:jc w:val="center"/>
        <w:textAlignment w:val="top"/>
        <w:rPr>
          <w:rFonts w:eastAsia="Times New Roman"/>
          <w:sz w:val="26"/>
          <w:szCs w:val="26"/>
        </w:rPr>
      </w:pPr>
      <w:r w:rsidRPr="00184805">
        <w:rPr>
          <w:noProof/>
          <w:sz w:val="26"/>
          <w:szCs w:val="26"/>
          <w:lang w:val="vi-VN" w:eastAsia="vi-VN"/>
        </w:rPr>
        <w:drawing>
          <wp:inline distT="0" distB="0" distL="0" distR="0" wp14:anchorId="7B8BE153" wp14:editId="405027BC">
            <wp:extent cx="1864986" cy="3403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1903" cy="341622"/>
                    </a:xfrm>
                    <a:prstGeom prst="rect">
                      <a:avLst/>
                    </a:prstGeom>
                  </pic:spPr>
                </pic:pic>
              </a:graphicData>
            </a:graphic>
          </wp:inline>
        </w:drawing>
      </w:r>
    </w:p>
    <w:p w14:paraId="7EBC000A"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sz w:val="26"/>
          <w:szCs w:val="26"/>
        </w:rPr>
        <w:t>Trong đó, N: Tổng số mẫu, α: Mức ý nghĩa.</w:t>
      </w:r>
    </w:p>
    <w:p w14:paraId="0D5A7101"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sz w:val="26"/>
          <w:szCs w:val="26"/>
        </w:rPr>
        <w:t>Sử dụng hàm SMALL trong MS Excel để xác định khoảng tin cậy [lower bound, upper bound] như sau:</w:t>
      </w:r>
    </w:p>
    <w:p w14:paraId="61ADE018"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drawing>
          <wp:inline distT="0" distB="0" distL="0" distR="0" wp14:anchorId="5E11376E" wp14:editId="55885286">
            <wp:extent cx="4648200" cy="93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48200" cy="939800"/>
                    </a:xfrm>
                    <a:prstGeom prst="rect">
                      <a:avLst/>
                    </a:prstGeom>
                  </pic:spPr>
                </pic:pic>
              </a:graphicData>
            </a:graphic>
          </wp:inline>
        </w:drawing>
      </w:r>
    </w:p>
    <w:p w14:paraId="667AE36A" w14:textId="77777777" w:rsidR="003B14B8" w:rsidRPr="00184805" w:rsidRDefault="003B14B8" w:rsidP="003B14B8">
      <w:pPr>
        <w:shd w:val="clear" w:color="auto" w:fill="FFFFFF"/>
        <w:spacing w:after="0" w:line="240" w:lineRule="auto"/>
        <w:textAlignment w:val="top"/>
        <w:rPr>
          <w:rFonts w:eastAsia="Times New Roman"/>
          <w:sz w:val="26"/>
          <w:szCs w:val="26"/>
        </w:rPr>
      </w:pPr>
      <w:r w:rsidRPr="00184805">
        <w:rPr>
          <w:rFonts w:eastAsia="Times New Roman"/>
          <w:iCs/>
          <w:sz w:val="26"/>
          <w:szCs w:val="26"/>
        </w:rPr>
        <w:t>Chú ý rằng vì phân bố mẫu có thể không tuân theo phân phối chuẩn (Normal distribution) nên ta không thể dùng công thức tính khoảng tin cậy dựa vào số trung bình và mức ý nghĩa α.</w:t>
      </w:r>
    </w:p>
    <w:p w14:paraId="13734C87" w14:textId="77777777" w:rsidR="003B14B8" w:rsidRPr="00184805" w:rsidRDefault="003B14B8" w:rsidP="003B14B8">
      <w:pPr>
        <w:shd w:val="clear" w:color="auto" w:fill="FFFFFF"/>
        <w:spacing w:after="0" w:line="240" w:lineRule="auto"/>
        <w:textAlignment w:val="top"/>
        <w:outlineLvl w:val="2"/>
        <w:rPr>
          <w:rFonts w:eastAsia="Times New Roman"/>
          <w:b/>
          <w:bCs/>
          <w:sz w:val="26"/>
          <w:szCs w:val="26"/>
        </w:rPr>
      </w:pPr>
      <w:r w:rsidRPr="00184805">
        <w:rPr>
          <w:rFonts w:eastAsia="Times New Roman"/>
          <w:b/>
          <w:bCs/>
          <w:i/>
          <w:iCs/>
          <w:sz w:val="26"/>
          <w:szCs w:val="26"/>
        </w:rPr>
        <w:t>Đồ thị phân bố tần suất của Bootstrap</w:t>
      </w:r>
    </w:p>
    <w:p w14:paraId="494B838D" w14:textId="77777777" w:rsidR="003B14B8" w:rsidRPr="00184805" w:rsidRDefault="003B14B8" w:rsidP="003B14B8">
      <w:pPr>
        <w:shd w:val="clear" w:color="auto" w:fill="FFFFFF"/>
        <w:spacing w:after="0" w:line="240" w:lineRule="auto"/>
        <w:ind w:firstLine="720"/>
        <w:textAlignment w:val="top"/>
        <w:outlineLvl w:val="2"/>
        <w:rPr>
          <w:rFonts w:eastAsia="Times New Roman"/>
          <w:bCs/>
          <w:sz w:val="26"/>
          <w:szCs w:val="26"/>
        </w:rPr>
      </w:pPr>
      <w:r w:rsidRPr="00184805">
        <w:rPr>
          <w:rFonts w:eastAsia="Times New Roman"/>
          <w:bCs/>
          <w:iCs/>
          <w:sz w:val="26"/>
          <w:szCs w:val="26"/>
        </w:rPr>
        <w:t>Để vẽ đồ thị phân bố tần suất của số trung bình (mean) từ Bootstrap sample đã tạo ra, ta tạo ra các khoảng (bin) và tính tần suất dùng hàm Frequency trong Excel. Vì giá trị của mẫu trong khoảng từ 0 đến 100 nên ta tạo ra 10 bin như sau:</w:t>
      </w:r>
    </w:p>
    <w:p w14:paraId="71028E03"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lastRenderedPageBreak/>
        <w:drawing>
          <wp:inline distT="0" distB="0" distL="0" distR="0" wp14:anchorId="69D2B72B" wp14:editId="53C9DA51">
            <wp:extent cx="1844040" cy="17729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44040" cy="1772920"/>
                    </a:xfrm>
                    <a:prstGeom prst="rect">
                      <a:avLst/>
                    </a:prstGeom>
                  </pic:spPr>
                </pic:pic>
              </a:graphicData>
            </a:graphic>
          </wp:inline>
        </w:drawing>
      </w:r>
    </w:p>
    <w:p w14:paraId="0A0F0879" w14:textId="77777777" w:rsidR="003B14B8" w:rsidRPr="00184805" w:rsidRDefault="003B14B8" w:rsidP="003B14B8">
      <w:pPr>
        <w:shd w:val="clear" w:color="auto" w:fill="FFFFFF"/>
        <w:spacing w:after="0" w:line="240" w:lineRule="auto"/>
        <w:jc w:val="both"/>
        <w:textAlignment w:val="top"/>
        <w:rPr>
          <w:rFonts w:eastAsia="Times New Roman"/>
          <w:sz w:val="26"/>
          <w:szCs w:val="26"/>
        </w:rPr>
      </w:pPr>
      <w:r w:rsidRPr="00184805">
        <w:rPr>
          <w:rFonts w:eastAsia="Times New Roman"/>
          <w:sz w:val="26"/>
          <w:szCs w:val="26"/>
        </w:rPr>
        <w:t>Giả sử rằng vùng chứa giá trị 10 khoảng (Bin) là R10:R19 và Bootstrap sample là vùng  M10:M210.</w:t>
      </w:r>
    </w:p>
    <w:p w14:paraId="7DC4B556" w14:textId="77777777" w:rsidR="003B14B8" w:rsidRPr="00184805" w:rsidRDefault="003B14B8" w:rsidP="003B14B8">
      <w:pPr>
        <w:shd w:val="clear" w:color="auto" w:fill="FFFFFF"/>
        <w:spacing w:after="0" w:line="240" w:lineRule="auto"/>
        <w:ind w:firstLine="720"/>
        <w:jc w:val="both"/>
        <w:textAlignment w:val="top"/>
        <w:rPr>
          <w:rFonts w:eastAsia="Times New Roman"/>
          <w:sz w:val="26"/>
          <w:szCs w:val="26"/>
        </w:rPr>
      </w:pPr>
      <w:r w:rsidRPr="00184805">
        <w:rPr>
          <w:rFonts w:eastAsia="Times New Roman"/>
          <w:sz w:val="26"/>
          <w:szCs w:val="26"/>
        </w:rPr>
        <w:t>Công thức tính tần suất: {=FREQUENCY(M10:M210,R10:R19)}. Đây là công thức mảng nên phải bấm phím Ctrl+Shift+Enter để thực hiện</w:t>
      </w:r>
    </w:p>
    <w:p w14:paraId="7E6DAAF6" w14:textId="77777777" w:rsidR="003B14B8" w:rsidRPr="00184805" w:rsidRDefault="003B14B8" w:rsidP="003B14B8">
      <w:pPr>
        <w:shd w:val="clear" w:color="auto" w:fill="FFFFFF"/>
        <w:spacing w:after="0" w:line="240" w:lineRule="auto"/>
        <w:ind w:firstLine="720"/>
        <w:jc w:val="both"/>
        <w:textAlignment w:val="top"/>
        <w:rPr>
          <w:rFonts w:eastAsia="Times New Roman"/>
          <w:sz w:val="26"/>
          <w:szCs w:val="26"/>
        </w:rPr>
      </w:pPr>
      <w:r w:rsidRPr="00184805">
        <w:rPr>
          <w:rFonts w:eastAsia="Times New Roman"/>
          <w:sz w:val="26"/>
          <w:szCs w:val="26"/>
        </w:rPr>
        <w:t>Sau khi tính được tần suất, ta tính xác suất xuất hiện của các Bin và vẽ đồ thị phân phối của Bin và xác suất như sau:</w:t>
      </w:r>
    </w:p>
    <w:p w14:paraId="50448FFC" w14:textId="77777777" w:rsidR="003B14B8" w:rsidRPr="00DB3232" w:rsidRDefault="003B14B8" w:rsidP="003B14B8">
      <w:pPr>
        <w:shd w:val="clear" w:color="auto" w:fill="FFFFFF"/>
        <w:spacing w:after="0" w:line="240" w:lineRule="auto"/>
        <w:jc w:val="center"/>
        <w:textAlignment w:val="top"/>
        <w:rPr>
          <w:rFonts w:eastAsia="Times New Roman"/>
          <w:color w:val="333333"/>
          <w:sz w:val="26"/>
          <w:szCs w:val="26"/>
        </w:rPr>
      </w:pPr>
      <w:r w:rsidRPr="00DB3232">
        <w:rPr>
          <w:noProof/>
          <w:sz w:val="26"/>
          <w:szCs w:val="26"/>
          <w:lang w:val="vi-VN" w:eastAsia="vi-VN"/>
        </w:rPr>
        <w:drawing>
          <wp:inline distT="0" distB="0" distL="0" distR="0" wp14:anchorId="01C92C46" wp14:editId="1DB41A8D">
            <wp:extent cx="3181213" cy="15748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5160" cy="1576754"/>
                    </a:xfrm>
                    <a:prstGeom prst="rect">
                      <a:avLst/>
                    </a:prstGeom>
                  </pic:spPr>
                </pic:pic>
              </a:graphicData>
            </a:graphic>
          </wp:inline>
        </w:drawing>
      </w:r>
    </w:p>
    <w:p w14:paraId="715490AF" w14:textId="77777777" w:rsidR="003B14B8" w:rsidRPr="003B14B8" w:rsidRDefault="003B14B8" w:rsidP="003B14B8">
      <w:pPr>
        <w:shd w:val="clear" w:color="auto" w:fill="FFFFFF"/>
        <w:spacing w:after="0" w:line="360" w:lineRule="auto"/>
        <w:ind w:firstLine="720"/>
        <w:textAlignment w:val="top"/>
        <w:rPr>
          <w:rFonts w:eastAsia="Times New Roman"/>
          <w:szCs w:val="28"/>
        </w:rPr>
      </w:pPr>
      <w:r w:rsidRPr="003B14B8">
        <w:rPr>
          <w:rFonts w:eastAsia="Times New Roman"/>
          <w:szCs w:val="28"/>
        </w:rPr>
        <w:t xml:space="preserve">Sử dụng Bootstrap method, ta không cần biết phân phối thực sự của tổng thể -tập dữ liệu huấn luyện (thực tế rất khó biết), chỉ với một tệp mẫu dữ liệu ban đầu, thông qua phương pháp lấy mẫu có hoàn lại, ta có thể sinh ra nhiều tệp mẫu mới theo yêu cầu nghiên cứu, từ đó ta có thể ước lượng được các tham số đặc trưng của nghiên cứu thống kê như (khoảng tin cậy, phương sai, độ lêch chuẩn,…). </w:t>
      </w:r>
    </w:p>
    <w:p w14:paraId="543F771E" w14:textId="77777777" w:rsidR="003B14B8" w:rsidRPr="003B14B8" w:rsidRDefault="003B14B8" w:rsidP="003B14B8">
      <w:pPr>
        <w:shd w:val="clear" w:color="auto" w:fill="FFFFFF"/>
        <w:spacing w:after="0" w:line="360" w:lineRule="auto"/>
        <w:ind w:firstLine="720"/>
        <w:jc w:val="both"/>
        <w:textAlignment w:val="top"/>
        <w:rPr>
          <w:szCs w:val="28"/>
        </w:rPr>
      </w:pPr>
      <w:r w:rsidRPr="003B14B8">
        <w:rPr>
          <w:rFonts w:eastAsia="Times New Roman"/>
          <w:szCs w:val="28"/>
        </w:rPr>
        <w:t>Ý tưởng chìa khóa để làm nên thành công của Bootstrap method là “</w:t>
      </w:r>
      <w:r w:rsidRPr="003B14B8">
        <w:rPr>
          <w:rFonts w:eastAsia="Times New Roman"/>
          <w:i/>
          <w:szCs w:val="28"/>
        </w:rPr>
        <w:t>đối xử với mẫu như là tổng thể</w:t>
      </w:r>
      <w:r w:rsidRPr="003B14B8">
        <w:rPr>
          <w:rFonts w:eastAsia="Times New Roman"/>
          <w:szCs w:val="28"/>
        </w:rPr>
        <w:t>” cùng với phương pháp lấy mẫu có hoàn lại.</w:t>
      </w:r>
    </w:p>
    <w:p w14:paraId="21C9A952" w14:textId="77777777" w:rsidR="00CC6B81" w:rsidRPr="00AE7BCE" w:rsidRDefault="00CC6B81" w:rsidP="00DD5985">
      <w:pPr>
        <w:spacing w:after="0" w:line="360" w:lineRule="auto"/>
        <w:ind w:firstLine="567"/>
        <w:jc w:val="both"/>
        <w:rPr>
          <w:spacing w:val="-4"/>
          <w:szCs w:val="26"/>
        </w:rPr>
      </w:pPr>
      <w:r w:rsidRPr="00AE7BCE">
        <w:rPr>
          <w:szCs w:val="26"/>
        </w:rPr>
        <w:t>Còn</w:t>
      </w:r>
      <w:r w:rsidR="00AE7BCE" w:rsidRPr="00AE7BCE">
        <w:rPr>
          <w:szCs w:val="26"/>
        </w:rPr>
        <w:t>phương pháp</w:t>
      </w:r>
      <w:r w:rsidR="00B625E5" w:rsidRPr="00AE7BCE">
        <w:rPr>
          <w:i/>
          <w:szCs w:val="26"/>
        </w:rPr>
        <w:t>Bagging</w:t>
      </w:r>
      <w:r w:rsidR="00B625E5" w:rsidRPr="00AE7BCE">
        <w:rPr>
          <w:szCs w:val="26"/>
        </w:rPr>
        <w:t>được xem như là một phương pháp tổng hợp kết quả có được từ các bootstrap.</w:t>
      </w:r>
      <w:r w:rsidR="00B625E5" w:rsidRPr="00AE7BCE">
        <w:rPr>
          <w:spacing w:val="-4"/>
          <w:szCs w:val="26"/>
        </w:rPr>
        <w:t xml:space="preserve">Tư tưởng chính của phương pháp này như sau: </w:t>
      </w:r>
    </w:p>
    <w:p w14:paraId="50716616" w14:textId="77777777" w:rsidR="00B625E5" w:rsidRPr="00AE7BCE" w:rsidRDefault="00B625E5" w:rsidP="00DD5985">
      <w:pPr>
        <w:pStyle w:val="ListParagraph"/>
        <w:numPr>
          <w:ilvl w:val="0"/>
          <w:numId w:val="27"/>
        </w:numPr>
        <w:spacing w:after="0" w:line="360" w:lineRule="auto"/>
        <w:jc w:val="both"/>
        <w:rPr>
          <w:b/>
          <w:spacing w:val="-4"/>
          <w:szCs w:val="26"/>
        </w:rPr>
      </w:pPr>
      <w:r w:rsidRPr="00AE7BCE">
        <w:rPr>
          <w:spacing w:val="-4"/>
          <w:szCs w:val="26"/>
        </w:rPr>
        <w:t>Cho một tập huấn luyện D={(x</w:t>
      </w:r>
      <w:r w:rsidRPr="00AE7BCE">
        <w:rPr>
          <w:spacing w:val="-4"/>
          <w:szCs w:val="26"/>
          <w:vertAlign w:val="subscript"/>
        </w:rPr>
        <w:t>i</w:t>
      </w:r>
      <w:r w:rsidRPr="00AE7BCE">
        <w:rPr>
          <w:spacing w:val="-4"/>
          <w:szCs w:val="26"/>
        </w:rPr>
        <w:t>, y</w:t>
      </w:r>
      <w:r w:rsidRPr="00AE7BCE">
        <w:rPr>
          <w:spacing w:val="-4"/>
          <w:szCs w:val="26"/>
          <w:vertAlign w:val="subscript"/>
        </w:rPr>
        <w:t>i</w:t>
      </w:r>
      <w:r w:rsidRPr="00AE7BCE">
        <w:rPr>
          <w:spacing w:val="-4"/>
          <w:szCs w:val="26"/>
        </w:rPr>
        <w:t xml:space="preserve">): </w:t>
      </w:r>
      <w:r w:rsidR="00C01F62" w:rsidRPr="00AE7BCE">
        <w:rPr>
          <w:spacing w:val="-4"/>
          <w:szCs w:val="26"/>
        </w:rPr>
        <w:t>x</w:t>
      </w:r>
      <w:r w:rsidRPr="00AE7BCE">
        <w:rPr>
          <w:spacing w:val="-4"/>
          <w:szCs w:val="26"/>
          <w:vertAlign w:val="subscript"/>
        </w:rPr>
        <w:t>i</w:t>
      </w:r>
      <w:r w:rsidR="0046654F" w:rsidRPr="00AE7BCE">
        <w:rPr>
          <w:szCs w:val="28"/>
        </w:rPr>
        <w:sym w:font="Symbol" w:char="F0CE"/>
      </w:r>
      <w:r w:rsidR="0046654F" w:rsidRPr="00AE7BCE">
        <w:rPr>
          <w:szCs w:val="28"/>
        </w:rPr>
        <w:t xml:space="preserve"> R</w:t>
      </w:r>
      <w:r w:rsidRPr="00AE7BCE">
        <w:rPr>
          <w:spacing w:val="-4"/>
          <w:szCs w:val="26"/>
          <w:vertAlign w:val="superscript"/>
        </w:rPr>
        <w:t>n</w:t>
      </w:r>
      <w:r w:rsidRPr="00AE7BCE">
        <w:rPr>
          <w:spacing w:val="-4"/>
          <w:szCs w:val="26"/>
        </w:rPr>
        <w:t>}</w:t>
      </w:r>
      <w:r w:rsidR="00386678" w:rsidRPr="00AE7BCE">
        <w:rPr>
          <w:spacing w:val="-4"/>
          <w:szCs w:val="26"/>
        </w:rPr>
        <w:t>, (i=1,…,m)</w:t>
      </w:r>
      <w:r w:rsidRPr="00AE7BCE">
        <w:rPr>
          <w:spacing w:val="-4"/>
          <w:szCs w:val="26"/>
        </w:rPr>
        <w:t xml:space="preserve"> và giả sử chúng ta muốn có một một dự đoán nào đó đối với biến x</w:t>
      </w:r>
      <w:r w:rsidR="0046654F" w:rsidRPr="00AE7BCE">
        <w:rPr>
          <w:rFonts w:eastAsia="Calibri"/>
        </w:rPr>
        <w:sym w:font="Symbol" w:char="F0CF"/>
      </w:r>
      <w:r w:rsidR="0046654F" w:rsidRPr="00AE7BCE">
        <w:rPr>
          <w:rFonts w:eastAsia="Calibri"/>
        </w:rPr>
        <w:t xml:space="preserve"> D</w:t>
      </w:r>
      <w:r w:rsidRPr="00AE7BCE">
        <w:rPr>
          <w:spacing w:val="-4"/>
          <w:szCs w:val="26"/>
        </w:rPr>
        <w:t>.</w:t>
      </w:r>
    </w:p>
    <w:p w14:paraId="296635C8" w14:textId="77777777" w:rsidR="00B625E5" w:rsidRPr="00AE7BCE" w:rsidRDefault="00B625E5" w:rsidP="00DD5985">
      <w:pPr>
        <w:pStyle w:val="ListParagraph"/>
        <w:numPr>
          <w:ilvl w:val="0"/>
          <w:numId w:val="27"/>
        </w:numPr>
        <w:spacing w:after="0" w:line="360" w:lineRule="auto"/>
        <w:jc w:val="both"/>
        <w:rPr>
          <w:szCs w:val="26"/>
        </w:rPr>
      </w:pPr>
      <w:r w:rsidRPr="00AE7BCE">
        <w:rPr>
          <w:szCs w:val="26"/>
        </w:rPr>
        <w:lastRenderedPageBreak/>
        <w:t xml:space="preserve">Một mẫu gồm </w:t>
      </w:r>
      <w:r w:rsidR="00386678" w:rsidRPr="00AE7BCE">
        <w:rPr>
          <w:szCs w:val="26"/>
        </w:rPr>
        <w:t>T</w:t>
      </w:r>
      <w:r w:rsidRPr="00AE7BCE">
        <w:rPr>
          <w:szCs w:val="26"/>
        </w:rPr>
        <w:t xml:space="preserve"> tập dữ liệu, mỗi tập dữ liệu gồm n phần tử được chọn lựa </w:t>
      </w:r>
      <w:r w:rsidR="0046654F" w:rsidRPr="00AE7BCE">
        <w:rPr>
          <w:szCs w:val="26"/>
        </w:rPr>
        <w:t>(x</w:t>
      </w:r>
      <w:r w:rsidR="0046654F" w:rsidRPr="00AE7BCE">
        <w:rPr>
          <w:szCs w:val="26"/>
          <w:vertAlign w:val="subscript"/>
        </w:rPr>
        <w:t>i</w:t>
      </w:r>
      <w:r w:rsidR="0046654F" w:rsidRPr="00AE7BCE">
        <w:rPr>
          <w:szCs w:val="26"/>
        </w:rPr>
        <w:t xml:space="preserve">) </w:t>
      </w:r>
      <w:r w:rsidRPr="00AE7BCE">
        <w:rPr>
          <w:szCs w:val="26"/>
        </w:rPr>
        <w:t xml:space="preserve">ngẫu nhiên từ D với sự thay thế (bootstrap). Do đó </w:t>
      </w:r>
      <w:r w:rsidR="003B14B8" w:rsidRPr="00AE7BCE">
        <w:rPr>
          <w:szCs w:val="26"/>
        </w:rPr>
        <w:t>T</w:t>
      </w:r>
      <w:r w:rsidRPr="00AE7BCE">
        <w:rPr>
          <w:szCs w:val="26"/>
        </w:rPr>
        <w:t>=(D</w:t>
      </w:r>
      <w:r w:rsidRPr="00AE7BCE">
        <w:rPr>
          <w:szCs w:val="26"/>
          <w:vertAlign w:val="subscript"/>
        </w:rPr>
        <w:t>1</w:t>
      </w:r>
      <w:r w:rsidRPr="00AE7BCE">
        <w:rPr>
          <w:szCs w:val="26"/>
        </w:rPr>
        <w:t>, D</w:t>
      </w:r>
      <w:r w:rsidRPr="00AE7BCE">
        <w:rPr>
          <w:szCs w:val="26"/>
          <w:vertAlign w:val="subscript"/>
        </w:rPr>
        <w:t>2</w:t>
      </w:r>
      <w:r w:rsidRPr="00AE7BCE">
        <w:rPr>
          <w:szCs w:val="26"/>
        </w:rPr>
        <w:t>, ….,D</w:t>
      </w:r>
      <w:r w:rsidR="00386678" w:rsidRPr="00AE7BCE">
        <w:rPr>
          <w:szCs w:val="26"/>
          <w:vertAlign w:val="subscript"/>
        </w:rPr>
        <w:t>T</w:t>
      </w:r>
      <w:r w:rsidRPr="00AE7BCE">
        <w:rPr>
          <w:szCs w:val="26"/>
        </w:rPr>
        <w:t xml:space="preserve">) trông </w:t>
      </w:r>
      <w:r w:rsidR="003B14B8" w:rsidRPr="00AE7BCE">
        <w:rPr>
          <w:szCs w:val="26"/>
        </w:rPr>
        <w:t>“</w:t>
      </w:r>
      <w:r w:rsidRPr="00AE7BCE">
        <w:rPr>
          <w:szCs w:val="26"/>
        </w:rPr>
        <w:t>giống</w:t>
      </w:r>
      <w:r w:rsidR="003B14B8" w:rsidRPr="00AE7BCE">
        <w:rPr>
          <w:szCs w:val="26"/>
        </w:rPr>
        <w:t>”</w:t>
      </w:r>
      <w:r w:rsidRPr="00AE7BCE">
        <w:rPr>
          <w:szCs w:val="26"/>
        </w:rPr>
        <w:t xml:space="preserve"> như là một tập các tập huấn luyện được nhân bản;</w:t>
      </w:r>
    </w:p>
    <w:p w14:paraId="512A00B0" w14:textId="77777777" w:rsidR="00B625E5" w:rsidRPr="00AE7BCE" w:rsidRDefault="00B625E5" w:rsidP="00DD5985">
      <w:pPr>
        <w:pStyle w:val="ListParagraph"/>
        <w:numPr>
          <w:ilvl w:val="0"/>
          <w:numId w:val="27"/>
        </w:numPr>
        <w:spacing w:after="0" w:line="360" w:lineRule="auto"/>
        <w:jc w:val="both"/>
        <w:rPr>
          <w:szCs w:val="26"/>
        </w:rPr>
      </w:pPr>
      <w:r w:rsidRPr="00AE7BCE">
        <w:rPr>
          <w:szCs w:val="26"/>
        </w:rPr>
        <w:t>Tập huấn một máy hoặc một mô hình đối với mỗi tập D</w:t>
      </w:r>
      <w:r w:rsidR="00386678" w:rsidRPr="00AE7BCE">
        <w:rPr>
          <w:szCs w:val="26"/>
          <w:vertAlign w:val="subscript"/>
        </w:rPr>
        <w:t>t</w:t>
      </w:r>
      <w:r w:rsidR="00386678" w:rsidRPr="00AE7BCE">
        <w:rPr>
          <w:szCs w:val="26"/>
        </w:rPr>
        <w:t xml:space="preserve"> (t=1, 2, …,T</w:t>
      </w:r>
      <w:r w:rsidRPr="00AE7BCE">
        <w:rPr>
          <w:szCs w:val="26"/>
        </w:rPr>
        <w:t>) và lần lượt thu thập các kết quả dự báo có được trên mỗi tập</w:t>
      </w:r>
      <w:r w:rsidR="00AE7BCE" w:rsidRPr="00AE7BCE">
        <w:rPr>
          <w:szCs w:val="26"/>
        </w:rPr>
        <w:t xml:space="preserve"> này</w:t>
      </w:r>
      <w:r w:rsidRPr="00AE7BCE">
        <w:rPr>
          <w:szCs w:val="26"/>
        </w:rPr>
        <w:t>;</w:t>
      </w:r>
    </w:p>
    <w:p w14:paraId="53694145" w14:textId="77777777" w:rsidR="00B625E5" w:rsidRPr="00B625E5" w:rsidRDefault="00B625E5" w:rsidP="00DD5985">
      <w:pPr>
        <w:pStyle w:val="ListParagraph"/>
        <w:numPr>
          <w:ilvl w:val="0"/>
          <w:numId w:val="27"/>
        </w:numPr>
        <w:spacing w:after="0" w:line="360" w:lineRule="auto"/>
        <w:jc w:val="both"/>
        <w:rPr>
          <w:szCs w:val="26"/>
        </w:rPr>
      </w:pPr>
      <w:r w:rsidRPr="00AE7BCE">
        <w:rPr>
          <w:szCs w:val="26"/>
        </w:rPr>
        <w:t xml:space="preserve">Kết quả tổng hợp cuối cùng được tính toán bằng cách trung bình hóa </w:t>
      </w:r>
      <w:r w:rsidRPr="00B625E5">
        <w:rPr>
          <w:szCs w:val="26"/>
        </w:rPr>
        <w:t xml:space="preserve">(với </w:t>
      </w:r>
      <w:r w:rsidR="0046654F">
        <w:rPr>
          <w:szCs w:val="26"/>
        </w:rPr>
        <w:t>bài toán</w:t>
      </w:r>
      <w:r w:rsidRPr="00B625E5">
        <w:rPr>
          <w:szCs w:val="26"/>
        </w:rPr>
        <w:t xml:space="preserve"> regression) hoặc thông qua số </w:t>
      </w:r>
      <w:r w:rsidRPr="00CC6B81">
        <w:rPr>
          <w:i/>
          <w:szCs w:val="26"/>
        </w:rPr>
        <w:t>phiếu bầu (vote)</w:t>
      </w:r>
      <w:r w:rsidRPr="00B625E5">
        <w:rPr>
          <w:szCs w:val="26"/>
        </w:rPr>
        <w:t xml:space="preserve"> nhiều nhất (với </w:t>
      </w:r>
      <w:r w:rsidR="0046654F">
        <w:rPr>
          <w:szCs w:val="26"/>
        </w:rPr>
        <w:t>bài toán</w:t>
      </w:r>
      <w:r w:rsidRPr="00B625E5">
        <w:rPr>
          <w:szCs w:val="26"/>
        </w:rPr>
        <w:t xml:space="preserve"> classification).</w:t>
      </w:r>
    </w:p>
    <w:p w14:paraId="07F9CC09" w14:textId="77777777" w:rsidR="002F231E" w:rsidRPr="00333110" w:rsidRDefault="002F231E" w:rsidP="00DD5985">
      <w:pPr>
        <w:spacing w:after="0" w:line="360" w:lineRule="auto"/>
        <w:ind w:left="567"/>
        <w:jc w:val="both"/>
        <w:rPr>
          <w:szCs w:val="26"/>
        </w:rPr>
      </w:pPr>
    </w:p>
    <w:p w14:paraId="15153230" w14:textId="77777777" w:rsidR="002F231E" w:rsidRPr="002F231E" w:rsidRDefault="002F231E" w:rsidP="00DA5013">
      <w:pPr>
        <w:spacing w:after="0" w:line="360" w:lineRule="auto"/>
        <w:ind w:left="360"/>
        <w:rPr>
          <w:b/>
          <w:szCs w:val="28"/>
        </w:rPr>
      </w:pPr>
      <w:r w:rsidRPr="002F231E">
        <w:rPr>
          <w:b/>
          <w:szCs w:val="28"/>
        </w:rPr>
        <w:t>2.2. Phương pháp phân lớp rừng ngẫu nhiên</w:t>
      </w:r>
    </w:p>
    <w:p w14:paraId="693328C3" w14:textId="77777777" w:rsidR="002F231E" w:rsidRPr="002F231E" w:rsidRDefault="002F231E" w:rsidP="00DD5985">
      <w:pPr>
        <w:spacing w:after="0" w:line="360" w:lineRule="auto"/>
        <w:ind w:firstLine="567"/>
        <w:jc w:val="both"/>
        <w:rPr>
          <w:szCs w:val="26"/>
        </w:rPr>
      </w:pPr>
      <w:r w:rsidRPr="002F231E">
        <w:rPr>
          <w:color w:val="212121"/>
          <w:szCs w:val="26"/>
          <w:lang w:val="vi-VN"/>
        </w:rPr>
        <w:t>Ý tưởng chính</w:t>
      </w:r>
      <w:r w:rsidRPr="002F231E">
        <w:rPr>
          <w:color w:val="212121"/>
          <w:szCs w:val="26"/>
        </w:rPr>
        <w:t xml:space="preserve"> của phương pháp rừng ngẫu nhiên thể hiện ở chỗ:</w:t>
      </w:r>
    </w:p>
    <w:p w14:paraId="6AAFAC0F" w14:textId="77777777" w:rsidR="002F231E" w:rsidRPr="00333110" w:rsidRDefault="002F231E" w:rsidP="00DD5985">
      <w:pPr>
        <w:numPr>
          <w:ilvl w:val="0"/>
          <w:numId w:val="28"/>
        </w:numPr>
        <w:spacing w:after="0" w:line="360" w:lineRule="auto"/>
        <w:ind w:left="0" w:firstLine="567"/>
        <w:jc w:val="both"/>
        <w:rPr>
          <w:szCs w:val="26"/>
          <w:lang w:val="vi-VN"/>
        </w:rPr>
      </w:pPr>
      <w:r w:rsidRPr="00AE7BCE">
        <w:rPr>
          <w:szCs w:val="26"/>
          <w:lang w:val="vi-VN"/>
        </w:rPr>
        <w:t xml:space="preserve">Tại mỗi </w:t>
      </w:r>
      <w:r w:rsidRPr="00AE7BCE">
        <w:rPr>
          <w:szCs w:val="26"/>
        </w:rPr>
        <w:t xml:space="preserve">lần </w:t>
      </w:r>
      <w:r w:rsidR="005A4A72" w:rsidRPr="00AE7BCE">
        <w:rPr>
          <w:szCs w:val="26"/>
        </w:rPr>
        <w:t>trồng</w:t>
      </w:r>
      <w:r w:rsidR="00555D26">
        <w:rPr>
          <w:szCs w:val="26"/>
          <w:lang w:val="vi-VN"/>
        </w:rPr>
        <w:t xml:space="preserve"> </w:t>
      </w:r>
      <w:r w:rsidRPr="00AE7BCE">
        <w:rPr>
          <w:szCs w:val="26"/>
          <w:lang w:val="vi-VN"/>
        </w:rPr>
        <w:t>cây</w:t>
      </w:r>
      <w:r w:rsidR="00555D26">
        <w:rPr>
          <w:szCs w:val="26"/>
          <w:lang w:val="vi-VN"/>
        </w:rPr>
        <w:t xml:space="preserve"> </w:t>
      </w:r>
      <w:r w:rsidR="005A4A72" w:rsidRPr="00AE7BCE">
        <w:rPr>
          <w:szCs w:val="26"/>
          <w:lang w:val="vi-VN"/>
        </w:rPr>
        <w:t xml:space="preserve">trên mẫu </w:t>
      </w:r>
      <w:r w:rsidR="005A4A72" w:rsidRPr="00AE7BCE">
        <w:rPr>
          <w:szCs w:val="26"/>
        </w:rPr>
        <w:t>“</w:t>
      </w:r>
      <w:r w:rsidR="005A4A72" w:rsidRPr="00AE7BCE">
        <w:rPr>
          <w:i/>
          <w:szCs w:val="26"/>
          <w:lang w:val="vi-VN"/>
        </w:rPr>
        <w:t>bootstrap</w:t>
      </w:r>
      <w:r w:rsidR="005A4A72" w:rsidRPr="00AE7BCE">
        <w:rPr>
          <w:i/>
          <w:szCs w:val="26"/>
        </w:rPr>
        <w:t>”</w:t>
      </w:r>
      <w:r w:rsidRPr="00AE7BCE">
        <w:rPr>
          <w:szCs w:val="26"/>
          <w:lang w:val="vi-VN"/>
        </w:rPr>
        <w:t xml:space="preserve">, một mẫu ngẫu nhiên </w:t>
      </w:r>
      <w:r w:rsidRPr="00AE7BCE">
        <w:rPr>
          <w:szCs w:val="26"/>
        </w:rPr>
        <w:t>có</w:t>
      </w:r>
      <w:r w:rsidR="00555D26">
        <w:rPr>
          <w:szCs w:val="26"/>
          <w:lang w:val="vi-VN"/>
        </w:rPr>
        <w:t xml:space="preserve"> </w:t>
      </w:r>
      <w:r w:rsidR="00E52154" w:rsidRPr="00AE7BCE">
        <w:rPr>
          <w:szCs w:val="26"/>
        </w:rPr>
        <w:t>k</w:t>
      </w:r>
      <w:r w:rsidR="00555D26">
        <w:rPr>
          <w:szCs w:val="26"/>
          <w:lang w:val="vi-VN"/>
        </w:rPr>
        <w:t xml:space="preserve"> </w:t>
      </w:r>
      <w:r w:rsidR="006C5158" w:rsidRPr="00AE7BCE">
        <w:rPr>
          <w:i/>
          <w:szCs w:val="26"/>
        </w:rPr>
        <w:t>thuộc tính</w:t>
      </w:r>
      <w:r w:rsidRPr="00AE7BCE">
        <w:rPr>
          <w:i/>
          <w:szCs w:val="26"/>
        </w:rPr>
        <w:t>(features)</w:t>
      </w:r>
      <w:r w:rsidRPr="00AE7BCE">
        <w:rPr>
          <w:szCs w:val="26"/>
          <w:lang w:val="vi-VN"/>
        </w:rPr>
        <w:t xml:space="preserve"> được </w:t>
      </w:r>
      <w:r w:rsidR="006C5158" w:rsidRPr="00AE7BCE">
        <w:rPr>
          <w:szCs w:val="26"/>
        </w:rPr>
        <w:t xml:space="preserve">chọn </w:t>
      </w:r>
      <w:r w:rsidR="005A4A72" w:rsidRPr="00AE7BCE">
        <w:rPr>
          <w:szCs w:val="26"/>
        </w:rPr>
        <w:t xml:space="preserve">từ </w:t>
      </w:r>
      <w:r w:rsidR="00BA76F0" w:rsidRPr="00AE7BCE">
        <w:rPr>
          <w:szCs w:val="26"/>
        </w:rPr>
        <w:t>n</w:t>
      </w:r>
      <w:r w:rsidR="00555D26">
        <w:rPr>
          <w:szCs w:val="26"/>
          <w:lang w:val="vi-VN"/>
        </w:rPr>
        <w:t xml:space="preserve"> </w:t>
      </w:r>
      <w:r w:rsidR="005A4A72" w:rsidRPr="00AE7BCE">
        <w:rPr>
          <w:szCs w:val="26"/>
        </w:rPr>
        <w:t>thuộc tính của tập dữ liệu huấn luyện ban đầu</w:t>
      </w:r>
      <w:r w:rsidRPr="00AE7BCE">
        <w:rPr>
          <w:szCs w:val="26"/>
          <w:lang w:val="vi-VN"/>
        </w:rPr>
        <w:t xml:space="preserve">. </w:t>
      </w:r>
      <w:r w:rsidR="00AD528B" w:rsidRPr="00396119">
        <w:rPr>
          <w:szCs w:val="26"/>
          <w:lang w:val="vi-VN"/>
        </w:rPr>
        <w:t xml:space="preserve">Breiman gợi ý </w:t>
      </w:r>
      <w:r w:rsidR="00AE7BCE" w:rsidRPr="00396119">
        <w:rPr>
          <w:szCs w:val="26"/>
          <w:lang w:val="vi-VN"/>
        </w:rPr>
        <w:t xml:space="preserve">chọn </w:t>
      </w:r>
      <w:r w:rsidR="00E52154" w:rsidRPr="00396119">
        <w:rPr>
          <w:szCs w:val="26"/>
          <w:lang w:val="vi-VN"/>
        </w:rPr>
        <w:t>k</w:t>
      </w:r>
      <w:r w:rsidR="005A4A72" w:rsidRPr="00AE7BCE">
        <w:rPr>
          <w:szCs w:val="26"/>
          <w:lang w:val="vi-VN"/>
        </w:rPr>
        <w:t xml:space="preserve"> = </w:t>
      </w:r>
      <m:oMath>
        <m:d>
          <m:dPr>
            <m:begChr m:val="⌊"/>
            <m:endChr m:val="⌋"/>
            <m:ctrlPr>
              <w:rPr>
                <w:rFonts w:ascii="Cambria Math" w:hAnsi="Cambria Math"/>
                <w:i/>
                <w:szCs w:val="28"/>
              </w:rPr>
            </m:ctrlPr>
          </m:dPr>
          <m:e>
            <m:r>
              <m:rPr>
                <m:sty m:val="p"/>
              </m:rPr>
              <w:rPr>
                <w:rFonts w:ascii="Cambria Math" w:hAnsi="Cambria Math"/>
                <w:szCs w:val="26"/>
                <w:lang w:val="vi-VN"/>
              </w:rPr>
              <m:t>√n</m:t>
            </m:r>
          </m:e>
        </m:d>
        <m:r>
          <w:rPr>
            <w:rFonts w:ascii="Cambria Math" w:hAnsi="Cambria Math"/>
            <w:szCs w:val="28"/>
            <w:lang w:val="vi-VN"/>
          </w:rPr>
          <m:t>, ở đây</m:t>
        </m:r>
      </m:oMath>
      <w:r w:rsidR="00B625E5" w:rsidRPr="00396119">
        <w:rPr>
          <w:szCs w:val="26"/>
          <w:lang w:val="vi-VN"/>
        </w:rPr>
        <w:t xml:space="preserve"> ký hiệu </w:t>
      </w:r>
      <m:oMath>
        <m:d>
          <m:dPr>
            <m:begChr m:val="⌊"/>
            <m:endChr m:val="⌋"/>
            <m:ctrlPr>
              <w:rPr>
                <w:rFonts w:ascii="Cambria Math" w:hAnsi="Cambria Math"/>
                <w:i/>
                <w:szCs w:val="28"/>
              </w:rPr>
            </m:ctrlPr>
          </m:dPr>
          <m:e>
            <m:r>
              <m:rPr>
                <m:sty m:val="p"/>
              </m:rPr>
              <w:rPr>
                <w:rFonts w:ascii="Cambria Math" w:hAnsi="Cambria Math"/>
                <w:color w:val="212121"/>
                <w:szCs w:val="26"/>
                <w:lang w:val="vi-VN"/>
              </w:rPr>
              <m:t>x</m:t>
            </m:r>
          </m:e>
        </m:d>
        <m:r>
          <m:rPr>
            <m:sty m:val="p"/>
          </m:rPr>
          <w:rPr>
            <w:rFonts w:ascii="Cambria Math" w:hAnsi="Cambria Math"/>
            <w:szCs w:val="28"/>
            <w:lang w:val="vi-VN"/>
          </w:rPr>
          <m:t xml:space="preserve"> là phần nguyên của x</m:t>
        </m:r>
      </m:oMath>
      <w:r w:rsidRPr="00333110">
        <w:rPr>
          <w:color w:val="212121"/>
          <w:szCs w:val="26"/>
          <w:lang w:val="vi-VN"/>
        </w:rPr>
        <w:t xml:space="preserve">. </w:t>
      </w:r>
    </w:p>
    <w:p w14:paraId="7068B8E0" w14:textId="77777777" w:rsidR="002F231E" w:rsidRPr="00396119" w:rsidRDefault="002F231E" w:rsidP="00DD5985">
      <w:pPr>
        <w:numPr>
          <w:ilvl w:val="0"/>
          <w:numId w:val="28"/>
        </w:numPr>
        <w:spacing w:after="0" w:line="360" w:lineRule="auto"/>
        <w:ind w:left="0" w:firstLine="567"/>
        <w:jc w:val="both"/>
        <w:rPr>
          <w:szCs w:val="26"/>
          <w:lang w:val="vi-VN"/>
        </w:rPr>
      </w:pPr>
      <w:r w:rsidRPr="00333110">
        <w:rPr>
          <w:color w:val="212121"/>
          <w:szCs w:val="26"/>
          <w:lang w:val="vi-VN"/>
        </w:rPr>
        <w:t xml:space="preserve">Đối với mỗi cây được trồng trên </w:t>
      </w:r>
      <w:r w:rsidRPr="007469ED">
        <w:rPr>
          <w:color w:val="212121"/>
          <w:szCs w:val="26"/>
          <w:lang w:val="vi-VN"/>
        </w:rPr>
        <w:t xml:space="preserve">mẫu </w:t>
      </w:r>
      <w:r w:rsidR="00B625E5" w:rsidRPr="00396119">
        <w:rPr>
          <w:color w:val="212121"/>
          <w:szCs w:val="26"/>
          <w:lang w:val="vi-VN"/>
        </w:rPr>
        <w:t>“</w:t>
      </w:r>
      <w:r w:rsidRPr="00CE6146">
        <w:rPr>
          <w:i/>
          <w:color w:val="212121"/>
          <w:szCs w:val="26"/>
          <w:lang w:val="vi-VN"/>
        </w:rPr>
        <w:t>bootstrap</w:t>
      </w:r>
      <w:r w:rsidR="00B625E5" w:rsidRPr="00396119">
        <w:rPr>
          <w:i/>
          <w:color w:val="212121"/>
          <w:szCs w:val="26"/>
          <w:lang w:val="vi-VN"/>
        </w:rPr>
        <w:t>”</w:t>
      </w:r>
      <w:r w:rsidRPr="00333110">
        <w:rPr>
          <w:color w:val="212121"/>
          <w:szCs w:val="26"/>
          <w:lang w:val="vi-VN"/>
        </w:rPr>
        <w:t>, tỷ lệ lỗi cho các quan sát còn lại trong mẫu bootstrap đều được giám sát</w:t>
      </w:r>
      <w:r w:rsidR="00C01F84" w:rsidRPr="00396119">
        <w:rPr>
          <w:color w:val="212121"/>
          <w:szCs w:val="26"/>
          <w:lang w:val="vi-VN"/>
        </w:rPr>
        <w:t xml:space="preserve"> và</w:t>
      </w:r>
      <w:r w:rsidRPr="00333110">
        <w:rPr>
          <w:color w:val="212121"/>
          <w:szCs w:val="26"/>
          <w:lang w:val="vi-VN"/>
        </w:rPr>
        <w:t xml:space="preserve"> được gọi là tỷ lệ lỗi “</w:t>
      </w:r>
      <w:r w:rsidR="00B625E5" w:rsidRPr="00396119">
        <w:rPr>
          <w:color w:val="212121"/>
          <w:szCs w:val="26"/>
          <w:lang w:val="vi-VN"/>
        </w:rPr>
        <w:t>O</w:t>
      </w:r>
      <w:r w:rsidRPr="00333110">
        <w:rPr>
          <w:color w:val="212121"/>
          <w:szCs w:val="26"/>
          <w:lang w:val="vi-VN"/>
        </w:rPr>
        <w:t>ut-of-bag</w:t>
      </w:r>
      <w:r w:rsidRPr="00396119">
        <w:rPr>
          <w:color w:val="212121"/>
          <w:szCs w:val="26"/>
          <w:lang w:val="vi-VN"/>
        </w:rPr>
        <w:t>- OOB</w:t>
      </w:r>
      <w:r w:rsidRPr="00333110">
        <w:rPr>
          <w:color w:val="212121"/>
          <w:szCs w:val="26"/>
          <w:lang w:val="vi-VN"/>
        </w:rPr>
        <w:t xml:space="preserve">”. </w:t>
      </w:r>
    </w:p>
    <w:p w14:paraId="7C896C1F" w14:textId="77777777" w:rsidR="002F231E" w:rsidRPr="00333110" w:rsidRDefault="002F231E" w:rsidP="00DD5985">
      <w:pPr>
        <w:numPr>
          <w:ilvl w:val="0"/>
          <w:numId w:val="28"/>
        </w:numPr>
        <w:spacing w:after="0" w:line="360" w:lineRule="auto"/>
        <w:ind w:left="0" w:firstLine="567"/>
        <w:jc w:val="both"/>
        <w:rPr>
          <w:szCs w:val="26"/>
          <w:lang w:val="vi-VN"/>
        </w:rPr>
      </w:pPr>
      <w:r w:rsidRPr="00333110">
        <w:rPr>
          <w:color w:val="212121"/>
          <w:szCs w:val="26"/>
          <w:lang w:val="vi-VN"/>
        </w:rPr>
        <w:t xml:space="preserve">Rừng ngẫu nhiên </w:t>
      </w:r>
      <w:r w:rsidRPr="00B625E5">
        <w:rPr>
          <w:i/>
          <w:color w:val="212121"/>
          <w:szCs w:val="26"/>
          <w:lang w:val="vi-VN"/>
        </w:rPr>
        <w:t xml:space="preserve">đóng </w:t>
      </w:r>
      <w:r w:rsidR="007469ED" w:rsidRPr="00396119">
        <w:rPr>
          <w:i/>
          <w:color w:val="212121"/>
          <w:szCs w:val="26"/>
          <w:lang w:val="vi-VN"/>
        </w:rPr>
        <w:t>bao</w:t>
      </w:r>
      <w:r w:rsidRPr="00396119">
        <w:rPr>
          <w:color w:val="212121"/>
          <w:szCs w:val="26"/>
          <w:lang w:val="vi-VN"/>
        </w:rPr>
        <w:t xml:space="preserve">các </w:t>
      </w:r>
      <w:r w:rsidRPr="00333110">
        <w:rPr>
          <w:color w:val="212121"/>
          <w:szCs w:val="26"/>
          <w:lang w:val="vi-VN"/>
        </w:rPr>
        <w:t xml:space="preserve">cây </w:t>
      </w:r>
      <w:r w:rsidRPr="00396119">
        <w:rPr>
          <w:color w:val="212121"/>
          <w:szCs w:val="26"/>
          <w:lang w:val="vi-VN"/>
        </w:rPr>
        <w:t xml:space="preserve">theo quan hệ </w:t>
      </w:r>
      <w:r w:rsidR="00CE6146">
        <w:rPr>
          <w:color w:val="212121"/>
          <w:szCs w:val="26"/>
          <w:lang w:val="vi-VN"/>
        </w:rPr>
        <w:t>“</w:t>
      </w:r>
      <w:r w:rsidRPr="00333110">
        <w:rPr>
          <w:color w:val="212121"/>
          <w:szCs w:val="26"/>
          <w:lang w:val="vi-VN"/>
        </w:rPr>
        <w:t>tương quan”. Mỗi cây được giả thiết là có cùng một kỳ vọng.</w:t>
      </w:r>
    </w:p>
    <w:p w14:paraId="3F05E01E" w14:textId="77777777" w:rsidR="002F231E" w:rsidRPr="00AE7BCE" w:rsidRDefault="002F231E" w:rsidP="00AE7BCE">
      <w:pPr>
        <w:spacing w:after="0" w:line="360" w:lineRule="auto"/>
        <w:ind w:right="20" w:firstLine="360"/>
        <w:jc w:val="both"/>
        <w:rPr>
          <w:i/>
          <w:szCs w:val="26"/>
          <w:lang w:val="vi-VN"/>
        </w:rPr>
      </w:pPr>
      <w:r w:rsidRPr="00AE7BCE">
        <w:rPr>
          <w:i/>
          <w:szCs w:val="26"/>
          <w:lang w:val="vi-VN"/>
        </w:rPr>
        <w:t xml:space="preserve">Random Forest được xây dựng dựa trên 3 thành phần chính là: </w:t>
      </w:r>
    </w:p>
    <w:p w14:paraId="5F73A64E" w14:textId="77777777" w:rsidR="002F231E" w:rsidRPr="00333110" w:rsidRDefault="002F231E" w:rsidP="00DD5985">
      <w:pPr>
        <w:spacing w:after="0" w:line="360" w:lineRule="auto"/>
        <w:ind w:right="20" w:firstLine="567"/>
        <w:jc w:val="both"/>
        <w:rPr>
          <w:szCs w:val="26"/>
          <w:lang w:val="vi-VN"/>
        </w:rPr>
      </w:pPr>
      <w:r w:rsidRPr="00333110">
        <w:rPr>
          <w:szCs w:val="26"/>
          <w:lang w:val="vi-VN"/>
        </w:rPr>
        <w:t xml:space="preserve">(1) </w:t>
      </w:r>
      <w:r w:rsidR="002E5431" w:rsidRPr="00396119">
        <w:rPr>
          <w:szCs w:val="26"/>
          <w:lang w:val="vi-VN"/>
        </w:rPr>
        <w:t xml:space="preserve">Thuật toán xây dựng cây quyết định </w:t>
      </w:r>
      <w:r w:rsidRPr="00C20121">
        <w:rPr>
          <w:i/>
          <w:szCs w:val="26"/>
          <w:lang w:val="vi-VN"/>
        </w:rPr>
        <w:t>CART</w:t>
      </w:r>
      <w:r w:rsidR="00C20121" w:rsidRPr="00396119">
        <w:rPr>
          <w:i/>
          <w:szCs w:val="26"/>
          <w:lang w:val="vi-VN"/>
        </w:rPr>
        <w:t xml:space="preserve"> (Classification &amp; Regression Tree)</w:t>
      </w:r>
      <w:r w:rsidR="00AE7BCE" w:rsidRPr="00396119">
        <w:rPr>
          <w:szCs w:val="26"/>
          <w:lang w:val="vi-VN"/>
        </w:rPr>
        <w:t>;</w:t>
      </w:r>
    </w:p>
    <w:p w14:paraId="72BFDC25" w14:textId="77777777" w:rsidR="002F231E" w:rsidRPr="00333110" w:rsidRDefault="002F231E" w:rsidP="00DD5985">
      <w:pPr>
        <w:spacing w:after="0" w:line="360" w:lineRule="auto"/>
        <w:ind w:right="20" w:firstLine="567"/>
        <w:jc w:val="both"/>
        <w:rPr>
          <w:szCs w:val="26"/>
          <w:lang w:val="vi-VN"/>
        </w:rPr>
      </w:pPr>
      <w:r w:rsidRPr="00333110">
        <w:rPr>
          <w:szCs w:val="26"/>
          <w:lang w:val="vi-VN"/>
        </w:rPr>
        <w:t xml:space="preserve">(2) Học </w:t>
      </w:r>
      <w:r w:rsidR="002E5431" w:rsidRPr="00396119">
        <w:rPr>
          <w:szCs w:val="26"/>
          <w:lang w:val="vi-VN"/>
        </w:rPr>
        <w:t>máy</w:t>
      </w:r>
      <w:r w:rsidR="00AE7BCE" w:rsidRPr="00396119">
        <w:rPr>
          <w:szCs w:val="26"/>
          <w:lang w:val="vi-VN"/>
        </w:rPr>
        <w:t>;</w:t>
      </w:r>
    </w:p>
    <w:p w14:paraId="456D612A" w14:textId="77777777" w:rsidR="002F231E" w:rsidRPr="00396119" w:rsidRDefault="002F231E" w:rsidP="00DD5985">
      <w:pPr>
        <w:tabs>
          <w:tab w:val="left" w:pos="634"/>
        </w:tabs>
        <w:spacing w:after="0" w:line="360" w:lineRule="auto"/>
        <w:jc w:val="both"/>
        <w:rPr>
          <w:szCs w:val="26"/>
          <w:lang w:val="vi-VN"/>
        </w:rPr>
      </w:pPr>
      <w:r w:rsidRPr="00396119">
        <w:rPr>
          <w:szCs w:val="26"/>
          <w:lang w:val="vi-VN"/>
        </w:rPr>
        <w:t xml:space="preserve">(3) Tổng hợp theobootstrap /bagging. </w:t>
      </w:r>
    </w:p>
    <w:p w14:paraId="10356D7D" w14:textId="77777777" w:rsidR="002F231E" w:rsidRPr="00396119" w:rsidRDefault="002F231E" w:rsidP="00DD5985">
      <w:pPr>
        <w:spacing w:after="0" w:line="360" w:lineRule="auto"/>
        <w:ind w:right="-29" w:firstLine="567"/>
        <w:jc w:val="both"/>
        <w:rPr>
          <w:szCs w:val="26"/>
          <w:lang w:val="vi-VN"/>
        </w:rPr>
      </w:pPr>
      <w:r w:rsidRPr="00396119">
        <w:rPr>
          <w:szCs w:val="26"/>
          <w:lang w:val="vi-VN"/>
        </w:rPr>
        <w:tab/>
        <w:t xml:space="preserve">Hình dưới đây thể hiện </w:t>
      </w:r>
      <w:r w:rsidR="00AD528B" w:rsidRPr="00396119">
        <w:rPr>
          <w:szCs w:val="26"/>
          <w:lang w:val="vi-VN"/>
        </w:rPr>
        <w:t>các bước</w:t>
      </w:r>
      <w:r w:rsidRPr="00396119">
        <w:rPr>
          <w:szCs w:val="26"/>
          <w:lang w:val="vi-VN"/>
        </w:rPr>
        <w:t xml:space="preserve"> phân lớ</w:t>
      </w:r>
      <w:r w:rsidR="00C01F84" w:rsidRPr="00396119">
        <w:rPr>
          <w:szCs w:val="26"/>
          <w:lang w:val="vi-VN"/>
        </w:rPr>
        <w:t>p R</w:t>
      </w:r>
      <w:r w:rsidR="007469ED" w:rsidRPr="00396119">
        <w:rPr>
          <w:szCs w:val="26"/>
          <w:lang w:val="vi-VN"/>
        </w:rPr>
        <w:t>andom forest:</w:t>
      </w:r>
      <w:r w:rsidR="00CD4E06" w:rsidRPr="00333110">
        <w:rPr>
          <w:szCs w:val="26"/>
        </w:rPr>
        <w:fldChar w:fldCharType="begin"/>
      </w:r>
      <w:r w:rsidRPr="00396119">
        <w:rPr>
          <w:szCs w:val="26"/>
          <w:lang w:val="vi-VN"/>
        </w:rPr>
        <w:instrText xml:space="preserve"> ADDIN ZOTERO_ITEM CSL_CITATION {"citationID":"22tdQNvJ","properties":{"formattedCitation":" [35]","plainCitation":" [35]"},"citationItems":[{"id":115,"uris":["http://zotero.org/users/local/LvqEsf36/items/GVT9JGWJ"],"uri":["http://zotero.org/users/local/LvqEsf36/items/GVT9JGWJ"],"itemData":{"id":115,"type":"book","title":"Bagging and random forests","publisher":"Available","source":"Google Scholar","author":[{"family":"Su","given":"Xiaogang"}],"issued":{"date-parts":[["2009"]]}}}],"schema":"https://github.com/citation-style-language/schema/raw/master/csl-citation.json"} </w:instrText>
      </w:r>
      <w:r w:rsidR="00CD4E06" w:rsidRPr="00333110">
        <w:rPr>
          <w:szCs w:val="26"/>
        </w:rPr>
        <w:fldChar w:fldCharType="end"/>
      </w:r>
    </w:p>
    <w:p w14:paraId="6CB61718" w14:textId="77777777" w:rsidR="007469ED" w:rsidRDefault="002F231E" w:rsidP="00DD5985">
      <w:pPr>
        <w:tabs>
          <w:tab w:val="left" w:pos="723"/>
        </w:tabs>
        <w:spacing w:after="0" w:line="360" w:lineRule="auto"/>
        <w:ind w:right="-29" w:firstLine="567"/>
        <w:jc w:val="center"/>
        <w:rPr>
          <w:szCs w:val="26"/>
        </w:rPr>
      </w:pPr>
      <w:r>
        <w:rPr>
          <w:noProof/>
          <w:szCs w:val="26"/>
          <w:lang w:val="vi-VN" w:eastAsia="vi-VN"/>
        </w:rPr>
        <w:lastRenderedPageBreak/>
        <w:drawing>
          <wp:inline distT="0" distB="0" distL="0" distR="0" wp14:anchorId="216B51A4" wp14:editId="2D27D6D2">
            <wp:extent cx="6210795" cy="35507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1142" cy="3550920"/>
                    </a:xfrm>
                    <a:prstGeom prst="rect">
                      <a:avLst/>
                    </a:prstGeom>
                    <a:noFill/>
                    <a:ln>
                      <a:noFill/>
                    </a:ln>
                  </pic:spPr>
                </pic:pic>
              </a:graphicData>
            </a:graphic>
          </wp:inline>
        </w:drawing>
      </w:r>
      <w:r w:rsidR="007469ED" w:rsidRPr="007469ED">
        <w:rPr>
          <w:i/>
          <w:szCs w:val="26"/>
        </w:rPr>
        <w:t>Hình</w:t>
      </w:r>
      <w:r w:rsidR="007469ED">
        <w:rPr>
          <w:szCs w:val="26"/>
        </w:rPr>
        <w:t xml:space="preserve"> …. Minh họa các bước trong</w:t>
      </w:r>
      <w:r w:rsidR="007469ED" w:rsidRPr="00333110">
        <w:rPr>
          <w:szCs w:val="26"/>
        </w:rPr>
        <w:t xml:space="preserve"> Random Forests</w:t>
      </w:r>
    </w:p>
    <w:p w14:paraId="20A0E6E3" w14:textId="77777777" w:rsidR="00AD528B" w:rsidRPr="00333110" w:rsidRDefault="00AD528B" w:rsidP="00DD5985">
      <w:pPr>
        <w:tabs>
          <w:tab w:val="left" w:pos="723"/>
        </w:tabs>
        <w:spacing w:after="0" w:line="360" w:lineRule="auto"/>
        <w:ind w:right="-29" w:firstLine="567"/>
        <w:jc w:val="center"/>
        <w:rPr>
          <w:szCs w:val="26"/>
        </w:rPr>
      </w:pPr>
    </w:p>
    <w:p w14:paraId="57C64CFC" w14:textId="77777777" w:rsidR="00AD528B" w:rsidRPr="00B8457A" w:rsidRDefault="00AD528B" w:rsidP="00AD528B">
      <w:pPr>
        <w:pStyle w:val="4"/>
        <w:spacing w:after="120"/>
        <w:ind w:firstLine="360"/>
        <w:rPr>
          <w:b/>
          <w:i w:val="0"/>
          <w:sz w:val="28"/>
          <w:szCs w:val="28"/>
        </w:rPr>
      </w:pPr>
      <w:r w:rsidRPr="00B8457A">
        <w:rPr>
          <w:b/>
          <w:i w:val="0"/>
          <w:sz w:val="28"/>
          <w:szCs w:val="28"/>
          <w:lang w:val="en-US"/>
        </w:rPr>
        <w:t xml:space="preserve">2.3. </w:t>
      </w:r>
      <w:r w:rsidRPr="00B8457A">
        <w:rPr>
          <w:b/>
          <w:i w:val="0"/>
          <w:sz w:val="28"/>
          <w:szCs w:val="28"/>
        </w:rPr>
        <w:t>Đặc trưng của cách tiếp cận rừng ngẫu nhiên</w:t>
      </w:r>
    </w:p>
    <w:p w14:paraId="6D843410" w14:textId="77777777" w:rsidR="00AD528B" w:rsidRPr="00E52154" w:rsidRDefault="00AD528B" w:rsidP="00AD528B">
      <w:pPr>
        <w:pStyle w:val="Nidunglunn"/>
        <w:tabs>
          <w:tab w:val="clear" w:pos="1134"/>
        </w:tabs>
        <w:ind w:firstLine="720"/>
        <w:rPr>
          <w:sz w:val="28"/>
        </w:rPr>
      </w:pPr>
      <w:r w:rsidRPr="00E52154">
        <w:rPr>
          <w:sz w:val="28"/>
        </w:rPr>
        <w:t xml:space="preserve">Giải thuật rừng ngẫu nhiên tạo ra một tập hợp các cây quyết định không cắt tỉa, mỗi cây được xây dựng trên tập mẫu bootstrap, Bagging, tại mỗi nút phân hoạch tốt nhất được thực hiện từ việc chọn ngẫu nhiên một tập con các thuộc tính. Tỷ lệ lỗi tổng quát của rừng phụ thuộc vào độ chính xác của từng cây thành viên trong rừng và sự phụ thuộc lẫn nhau giữa các cây thành viên. Giải thuật rừng ngẫu nhiên xây dựng cây không cắt tỉa nhằm giữ cho thành phần lỗi bias thấp và dùng tính ngẫu nhiên để điều khiển tính tương quan thấp giữa các cây trong rừng. Tiếp cận rừng ngẫu nhiên có độ chính xác cao khi so sánh với các thuật toán có giám sát hiện nay. Rừng ngẫu nhiên học nhanh, chịu đựng nhiễu tốt. Giải thuật rừng ngẫu nhiên là mô hình có độ chính xác cao đáp ứng được yêu cầu thực tiễn cho vấn đề phân loại, hồi quy. </w:t>
      </w:r>
    </w:p>
    <w:p w14:paraId="03CE45D3" w14:textId="77777777" w:rsidR="00AD528B" w:rsidRPr="00333110" w:rsidRDefault="00AD528B" w:rsidP="00AD528B">
      <w:pPr>
        <w:spacing w:after="0" w:line="360" w:lineRule="auto"/>
        <w:ind w:firstLine="567"/>
        <w:jc w:val="both"/>
        <w:rPr>
          <w:szCs w:val="26"/>
          <w:lang w:val="de-DE"/>
        </w:rPr>
      </w:pPr>
      <w:r w:rsidRPr="00333110">
        <w:rPr>
          <w:szCs w:val="26"/>
          <w:lang w:val="de-DE"/>
        </w:rPr>
        <w:t xml:space="preserve">Trong phương pháp RF, có hai </w:t>
      </w:r>
      <w:r>
        <w:rPr>
          <w:szCs w:val="26"/>
          <w:lang w:val="de-DE"/>
        </w:rPr>
        <w:t>yếu tố</w:t>
      </w:r>
      <w:r w:rsidRPr="00333110">
        <w:rPr>
          <w:szCs w:val="26"/>
          <w:lang w:val="de-DE"/>
        </w:rPr>
        <w:t xml:space="preserve"> quan trọng là:</w:t>
      </w:r>
    </w:p>
    <w:p w14:paraId="1B595472" w14:textId="77777777" w:rsidR="00AD528B" w:rsidRPr="00333110" w:rsidRDefault="00AD528B" w:rsidP="00AD528B">
      <w:pPr>
        <w:spacing w:after="0" w:line="360" w:lineRule="auto"/>
        <w:ind w:left="1287" w:firstLine="153"/>
        <w:jc w:val="both"/>
        <w:rPr>
          <w:szCs w:val="26"/>
        </w:rPr>
      </w:pPr>
      <w:r>
        <w:rPr>
          <w:szCs w:val="26"/>
        </w:rPr>
        <w:lastRenderedPageBreak/>
        <w:t>1-</w:t>
      </w:r>
      <w:r w:rsidRPr="00333110">
        <w:rPr>
          <w:szCs w:val="26"/>
        </w:rPr>
        <w:t>Dữ liệu Out-Of-Bag –OOB</w:t>
      </w:r>
    </w:p>
    <w:p w14:paraId="4D095402" w14:textId="77777777" w:rsidR="00AD528B" w:rsidRPr="00333110" w:rsidRDefault="00AD528B" w:rsidP="00AD528B">
      <w:pPr>
        <w:spacing w:after="0" w:line="360" w:lineRule="auto"/>
        <w:ind w:left="1440"/>
        <w:jc w:val="both"/>
        <w:rPr>
          <w:szCs w:val="26"/>
        </w:rPr>
      </w:pPr>
      <w:r>
        <w:rPr>
          <w:szCs w:val="26"/>
        </w:rPr>
        <w:t>2-</w:t>
      </w:r>
      <w:r w:rsidRPr="00333110">
        <w:rPr>
          <w:szCs w:val="26"/>
        </w:rPr>
        <w:t>Thuộc tính quan trọng</w:t>
      </w:r>
    </w:p>
    <w:p w14:paraId="79E8AC36" w14:textId="77777777" w:rsidR="00AD528B" w:rsidRDefault="00AD528B" w:rsidP="00AD528B">
      <w:pPr>
        <w:spacing w:after="0" w:line="360" w:lineRule="auto"/>
        <w:ind w:firstLine="567"/>
        <w:jc w:val="both"/>
        <w:rPr>
          <w:szCs w:val="26"/>
        </w:rPr>
      </w:pPr>
      <w:r w:rsidRPr="00333110">
        <w:rPr>
          <w:szCs w:val="26"/>
        </w:rPr>
        <w:t>Khi tập mẫu được rút ra từ một tập huấn luyện của một cây với sự thay thế (bagging), thì theo ước tính có khoảng 1/3 các phần từ không có nằm trong mẫu này. Điều này có nghĩa là chỉ có khoảng 2/3 các phần tử trong tập huấn luyện tham gia vào trong các tính toán của chúng ta, và 1/3 các phần tử này được gọi là dữ liệu Out-Of-Bag (OOB). Dữ liệu OOB được sử dụng để ước lượng lỗi tạo ra từ việc kết hợp các kết quả từ các cây tổng hợp trong random forest cũng như dùng để ước tính độ quan trọng của thuộc tính (variable important).</w:t>
      </w:r>
    </w:p>
    <w:p w14:paraId="6E238B80" w14:textId="77777777" w:rsidR="002F231E" w:rsidRPr="002E5431" w:rsidRDefault="002F231E" w:rsidP="00DD5985">
      <w:pPr>
        <w:spacing w:after="0" w:line="360" w:lineRule="auto"/>
        <w:jc w:val="both"/>
        <w:rPr>
          <w:noProof/>
          <w:color w:val="0070C0"/>
          <w:szCs w:val="26"/>
        </w:rPr>
      </w:pPr>
      <w:r w:rsidRPr="002E5431">
        <w:rPr>
          <w:noProof/>
          <w:color w:val="0070C0"/>
          <w:szCs w:val="26"/>
          <w:lang w:val="vi-VN" w:eastAsia="vi-VN"/>
        </w:rPr>
        <w:drawing>
          <wp:inline distT="0" distB="0" distL="0" distR="0" wp14:anchorId="6C6912C0" wp14:editId="16012F23">
            <wp:extent cx="5563870" cy="342582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3870" cy="3425825"/>
                    </a:xfrm>
                    <a:prstGeom prst="rect">
                      <a:avLst/>
                    </a:prstGeom>
                    <a:noFill/>
                    <a:ln>
                      <a:noFill/>
                    </a:ln>
                  </pic:spPr>
                </pic:pic>
              </a:graphicData>
            </a:graphic>
          </wp:inline>
        </w:drawing>
      </w:r>
    </w:p>
    <w:p w14:paraId="64AB9F50" w14:textId="77777777" w:rsidR="00AD528B" w:rsidRPr="00A37087" w:rsidRDefault="002F231E" w:rsidP="00AD528B">
      <w:pPr>
        <w:spacing w:after="0" w:line="360" w:lineRule="auto"/>
        <w:jc w:val="center"/>
        <w:rPr>
          <w:szCs w:val="26"/>
        </w:rPr>
      </w:pPr>
      <w:bookmarkStart w:id="0" w:name="_Toc530592802"/>
      <w:r w:rsidRPr="00AD528B">
        <w:rPr>
          <w:i/>
          <w:szCs w:val="28"/>
        </w:rPr>
        <w:t xml:space="preserve">Hình </w:t>
      </w:r>
      <w:r w:rsidRPr="00A37087">
        <w:rPr>
          <w:szCs w:val="28"/>
        </w:rPr>
        <w:t xml:space="preserve">...: </w:t>
      </w:r>
      <w:bookmarkEnd w:id="0"/>
      <w:r w:rsidR="00AD528B">
        <w:rPr>
          <w:szCs w:val="28"/>
        </w:rPr>
        <w:t xml:space="preserve">Cách đánh giá </w:t>
      </w:r>
      <w:r w:rsidR="00AD528B" w:rsidRPr="00A37087">
        <w:rPr>
          <w:szCs w:val="26"/>
        </w:rPr>
        <w:t xml:space="preserve">Out-Of-Bag </w:t>
      </w:r>
      <w:r w:rsidR="00AD528B">
        <w:rPr>
          <w:szCs w:val="26"/>
        </w:rPr>
        <w:t>và tính quan trọng của biến</w:t>
      </w:r>
    </w:p>
    <w:p w14:paraId="270BBCF8" w14:textId="77777777" w:rsidR="002F231E" w:rsidRPr="00A37087" w:rsidRDefault="002F231E" w:rsidP="00DD5985">
      <w:pPr>
        <w:pStyle w:val="H"/>
        <w:rPr>
          <w:b w:val="0"/>
          <w:i w:val="0"/>
          <w:sz w:val="28"/>
          <w:szCs w:val="28"/>
        </w:rPr>
      </w:pPr>
    </w:p>
    <w:p w14:paraId="085D4812" w14:textId="77777777" w:rsidR="002F231E" w:rsidRPr="00333110" w:rsidRDefault="002F231E" w:rsidP="00DD5985">
      <w:pPr>
        <w:tabs>
          <w:tab w:val="left" w:pos="723"/>
        </w:tabs>
        <w:spacing w:after="0" w:line="360" w:lineRule="auto"/>
        <w:ind w:right="-29" w:firstLine="567"/>
        <w:jc w:val="both"/>
        <w:rPr>
          <w:szCs w:val="26"/>
        </w:rPr>
      </w:pPr>
    </w:p>
    <w:p w14:paraId="7DA28312" w14:textId="77777777" w:rsidR="002E5431" w:rsidRDefault="002E5431" w:rsidP="00DD5985">
      <w:pPr>
        <w:spacing w:after="0"/>
        <w:ind w:firstLine="1440"/>
        <w:rPr>
          <w:b/>
          <w:i/>
          <w:szCs w:val="28"/>
        </w:rPr>
      </w:pPr>
    </w:p>
    <w:p w14:paraId="5E8B5401" w14:textId="77777777" w:rsidR="00AD528B" w:rsidRPr="00333110" w:rsidRDefault="00AD528B" w:rsidP="00DD5985">
      <w:pPr>
        <w:spacing w:after="0" w:line="360" w:lineRule="auto"/>
        <w:ind w:firstLine="567"/>
        <w:jc w:val="both"/>
        <w:rPr>
          <w:szCs w:val="26"/>
        </w:rPr>
      </w:pPr>
    </w:p>
    <w:p w14:paraId="22229DFB" w14:textId="77777777" w:rsidR="002F231E" w:rsidRPr="00333110" w:rsidRDefault="002F231E" w:rsidP="00DD5985">
      <w:pPr>
        <w:spacing w:after="0" w:line="360" w:lineRule="auto"/>
        <w:ind w:firstLine="567"/>
        <w:jc w:val="both"/>
        <w:rPr>
          <w:szCs w:val="26"/>
        </w:rPr>
      </w:pPr>
      <w:r w:rsidRPr="00333110">
        <w:rPr>
          <w:szCs w:val="26"/>
        </w:rPr>
        <w:lastRenderedPageBreak/>
        <w:t xml:space="preserve">Việc thực hiện các tính toán để xác định thuộc tính quan trọng trong RF cũng gần như tương tự việc sử dụng OOB để tính toán lỗi trong RF. Cách thực hiện như sau: Giả sử chúng ta cần xác định “thuộc tính quan trọng” của thuộc tính thứ m. Đầu tiên tính </w:t>
      </w:r>
      <w:r w:rsidRPr="00DA5013">
        <w:rPr>
          <w:szCs w:val="26"/>
        </w:rPr>
        <w:t>R</w:t>
      </w:r>
      <w:r w:rsidRPr="00DA5013">
        <w:rPr>
          <w:szCs w:val="26"/>
          <w:vertAlign w:val="subscript"/>
        </w:rPr>
        <w:t>OOB</w:t>
      </w:r>
      <w:r w:rsidRPr="00333110">
        <w:rPr>
          <w:szCs w:val="26"/>
        </w:rPr>
        <w:t>, sau đó hoán vị ngẫu nhiên các giá trị của thuộc tính m trong dữ liệu OOB, lần lượt “gửi” các giá trị này xuống cây và “đếm” số các dự đoán đúng ta gọi việc tính toán này đối với thuộc tính là “Rperm”.</w:t>
      </w:r>
    </w:p>
    <w:p w14:paraId="25136414" w14:textId="77777777" w:rsidR="002F231E" w:rsidRPr="00333110" w:rsidRDefault="002F231E" w:rsidP="00DD5985">
      <w:pPr>
        <w:spacing w:after="0" w:line="360" w:lineRule="auto"/>
        <w:ind w:firstLine="567"/>
        <w:jc w:val="both"/>
        <w:rPr>
          <w:szCs w:val="26"/>
        </w:rPr>
      </w:pPr>
      <w:r w:rsidRPr="00333110">
        <w:rPr>
          <w:szCs w:val="26"/>
        </w:rPr>
        <w:t>Độ quan trọng thuộc tính được tính như sau: Trong trường hợp giá trị của thuộc tính quan trọng trên mỗi cây là độc lập thì chúng ta có thể tính được lỗi chuẩn (standard error) của R</w:t>
      </w:r>
      <w:r w:rsidRPr="00DA5013">
        <w:rPr>
          <w:szCs w:val="26"/>
          <w:vertAlign w:val="subscript"/>
        </w:rPr>
        <w:t xml:space="preserve">OOB </w:t>
      </w:r>
      <w:r w:rsidRPr="00333110">
        <w:rPr>
          <w:szCs w:val="26"/>
        </w:rPr>
        <w:t>– Rperm.</w:t>
      </w:r>
    </w:p>
    <w:p w14:paraId="73F30816" w14:textId="77777777" w:rsidR="002F231E" w:rsidRPr="00E52154" w:rsidRDefault="002F231E" w:rsidP="00DD5985">
      <w:pPr>
        <w:spacing w:after="0" w:line="360" w:lineRule="auto"/>
        <w:ind w:firstLine="567"/>
        <w:jc w:val="both"/>
        <w:rPr>
          <w:szCs w:val="26"/>
          <w:u w:val="single"/>
        </w:rPr>
      </w:pPr>
      <w:r w:rsidRPr="00E52154">
        <w:rPr>
          <w:szCs w:val="26"/>
          <w:u w:val="single"/>
        </w:rPr>
        <w:t>Cách làm việc của rừng ngẫu nhiên như sau:</w:t>
      </w:r>
    </w:p>
    <w:p w14:paraId="4D8A365E" w14:textId="77777777" w:rsidR="002F231E" w:rsidRDefault="002F231E" w:rsidP="00DD5985">
      <w:pPr>
        <w:spacing w:after="0" w:line="360" w:lineRule="auto"/>
        <w:ind w:firstLine="567"/>
        <w:jc w:val="both"/>
        <w:rPr>
          <w:iCs/>
          <w:szCs w:val="26"/>
        </w:rPr>
      </w:pPr>
      <w:r w:rsidRPr="00333110">
        <w:rPr>
          <w:iCs/>
          <w:szCs w:val="26"/>
        </w:rPr>
        <w:t xml:space="preserve">Chúng ta có thể nghĩ đến một ví dụ đơn giản trong cuộc sống, giả sử </w:t>
      </w:r>
      <w:r w:rsidR="00DA5013">
        <w:rPr>
          <w:iCs/>
          <w:szCs w:val="26"/>
        </w:rPr>
        <w:t xml:space="preserve">chúng </w:t>
      </w:r>
      <w:r w:rsidRPr="00333110">
        <w:rPr>
          <w:iCs/>
          <w:szCs w:val="26"/>
        </w:rPr>
        <w:t>t</w:t>
      </w:r>
      <w:r w:rsidR="00DA5013">
        <w:rPr>
          <w:iCs/>
          <w:szCs w:val="26"/>
        </w:rPr>
        <w:t>a</w:t>
      </w:r>
      <w:r w:rsidRPr="00333110">
        <w:rPr>
          <w:iCs/>
          <w:szCs w:val="26"/>
        </w:rPr>
        <w:t xml:space="preserve"> muốn tìm hiểu một địa danh cho chuyến du lịch sắp tới, sẽ </w:t>
      </w:r>
      <w:r w:rsidR="00DA5013">
        <w:rPr>
          <w:iCs/>
          <w:szCs w:val="26"/>
        </w:rPr>
        <w:t xml:space="preserve">cần </w:t>
      </w:r>
      <w:r w:rsidRPr="00333110">
        <w:rPr>
          <w:iCs/>
          <w:szCs w:val="26"/>
        </w:rPr>
        <w:t>đi hỏi một người bạn để tham khảo ý kiến.</w:t>
      </w:r>
    </w:p>
    <w:p w14:paraId="4A549016" w14:textId="77777777" w:rsidR="002F231E" w:rsidRPr="00333110" w:rsidRDefault="002F231E" w:rsidP="00DD5985">
      <w:pPr>
        <w:spacing w:after="0" w:line="360" w:lineRule="auto"/>
        <w:ind w:firstLine="567"/>
        <w:jc w:val="both"/>
        <w:rPr>
          <w:szCs w:val="26"/>
        </w:rPr>
      </w:pPr>
      <w:r w:rsidRPr="00333110">
        <w:rPr>
          <w:iCs/>
          <w:szCs w:val="26"/>
        </w:rPr>
        <w:t xml:space="preserve">Nhưng, ý kiến của người bạn này có thể không khách quan cho lắm. </w:t>
      </w:r>
      <w:r w:rsidR="00DA5013">
        <w:rPr>
          <w:iCs/>
          <w:szCs w:val="26"/>
        </w:rPr>
        <w:t>Chúng ta</w:t>
      </w:r>
      <w:r w:rsidRPr="00333110">
        <w:rPr>
          <w:iCs/>
          <w:szCs w:val="26"/>
        </w:rPr>
        <w:t xml:space="preserve"> liền đi hỏi thêm một vài người nữa, và tổng hợp lại để cho ra quyết định đi hay không. </w:t>
      </w:r>
      <w:r w:rsidRPr="00333110">
        <w:rPr>
          <w:szCs w:val="26"/>
        </w:rPr>
        <w:t>Nếu coi mỗi ý kiến của những người góp ý là một </w:t>
      </w:r>
      <w:r w:rsidRPr="00333110">
        <w:rPr>
          <w:bCs/>
          <w:szCs w:val="26"/>
        </w:rPr>
        <w:t>cây quyết định</w:t>
      </w:r>
      <w:r w:rsidRPr="00333110">
        <w:rPr>
          <w:szCs w:val="26"/>
        </w:rPr>
        <w:t xml:space="preserve">, thì chúng ta đã có hình dung phần nào được Random Forest rồi. </w:t>
      </w:r>
    </w:p>
    <w:p w14:paraId="292870F6" w14:textId="77777777" w:rsidR="002F231E" w:rsidRPr="00333110" w:rsidRDefault="002F231E" w:rsidP="00DD5985">
      <w:pPr>
        <w:spacing w:after="0" w:line="360" w:lineRule="auto"/>
        <w:ind w:firstLine="567"/>
        <w:jc w:val="both"/>
        <w:rPr>
          <w:szCs w:val="26"/>
        </w:rPr>
      </w:pPr>
      <w:r w:rsidRPr="00333110">
        <w:rPr>
          <w:szCs w:val="26"/>
        </w:rPr>
        <w:t xml:space="preserve">Random Forest hoạt động bằng cách đánh giá nhiều </w:t>
      </w:r>
      <w:r w:rsidR="00E52154">
        <w:rPr>
          <w:szCs w:val="26"/>
        </w:rPr>
        <w:t>c</w:t>
      </w:r>
      <w:r w:rsidRPr="00333110">
        <w:rPr>
          <w:szCs w:val="26"/>
        </w:rPr>
        <w:t xml:space="preserve">ây quyết định ngẫu nhiên, và lấy ra kết quả được đánh giá tốt nhất trong số kết quả trả về. </w:t>
      </w:r>
    </w:p>
    <w:p w14:paraId="0F826676" w14:textId="77777777" w:rsidR="002F231E" w:rsidRPr="00965B54" w:rsidRDefault="002F231E" w:rsidP="00DD5985">
      <w:pPr>
        <w:spacing w:after="0" w:line="360" w:lineRule="auto"/>
        <w:ind w:firstLine="567"/>
        <w:jc w:val="both"/>
        <w:rPr>
          <w:szCs w:val="26"/>
          <w:u w:val="single"/>
        </w:rPr>
      </w:pPr>
      <w:r w:rsidRPr="00965B54">
        <w:rPr>
          <w:szCs w:val="26"/>
          <w:u w:val="single"/>
        </w:rPr>
        <w:t>Người ta tạo ra được một Random Forest theo quy trình sau:</w:t>
      </w:r>
    </w:p>
    <w:p w14:paraId="18A16F39" w14:textId="77777777" w:rsidR="002F231E" w:rsidRPr="009F7822" w:rsidRDefault="002F231E" w:rsidP="00DD5985">
      <w:pPr>
        <w:numPr>
          <w:ilvl w:val="0"/>
          <w:numId w:val="30"/>
        </w:numPr>
        <w:spacing w:after="0" w:line="360" w:lineRule="auto"/>
        <w:ind w:left="0" w:firstLine="567"/>
        <w:jc w:val="both"/>
        <w:rPr>
          <w:iCs/>
          <w:szCs w:val="26"/>
        </w:rPr>
      </w:pPr>
      <w:r w:rsidRPr="009F7822">
        <w:rPr>
          <w:iCs/>
          <w:szCs w:val="26"/>
        </w:rPr>
        <w:t>Bước 1: Chọn ngẫu nhiên </w:t>
      </w:r>
      <w:r w:rsidRPr="009F7822">
        <w:rPr>
          <w:b/>
          <w:bCs/>
          <w:iCs/>
          <w:szCs w:val="26"/>
        </w:rPr>
        <w:t>“</w:t>
      </w:r>
      <w:r w:rsidRPr="009F7822">
        <w:rPr>
          <w:bCs/>
          <w:iCs/>
          <w:szCs w:val="26"/>
        </w:rPr>
        <w:t>k</w:t>
      </w:r>
      <w:r w:rsidRPr="009F7822">
        <w:rPr>
          <w:b/>
          <w:bCs/>
          <w:iCs/>
          <w:szCs w:val="26"/>
        </w:rPr>
        <w:t>”</w:t>
      </w:r>
      <w:r w:rsidRPr="009F7822">
        <w:rPr>
          <w:iCs/>
          <w:szCs w:val="26"/>
        </w:rPr>
        <w:t> </w:t>
      </w:r>
      <w:r w:rsidR="00134886" w:rsidRPr="009F7822">
        <w:rPr>
          <w:iCs/>
          <w:szCs w:val="26"/>
        </w:rPr>
        <w:t>thuộc tính (</w:t>
      </w:r>
      <w:r w:rsidRPr="009F7822">
        <w:rPr>
          <w:iCs/>
          <w:szCs w:val="26"/>
        </w:rPr>
        <w:t>features</w:t>
      </w:r>
      <w:r w:rsidR="00134886" w:rsidRPr="009F7822">
        <w:rPr>
          <w:iCs/>
          <w:szCs w:val="26"/>
        </w:rPr>
        <w:t>)</w:t>
      </w:r>
      <w:r w:rsidRPr="009F7822">
        <w:rPr>
          <w:iCs/>
          <w:szCs w:val="26"/>
        </w:rPr>
        <w:t xml:space="preserve"> từ tập </w:t>
      </w:r>
      <w:r w:rsidRPr="009F7822">
        <w:rPr>
          <w:b/>
          <w:bCs/>
          <w:iCs/>
          <w:szCs w:val="26"/>
        </w:rPr>
        <w:t>“</w:t>
      </w:r>
      <w:r w:rsidR="00BA76F0" w:rsidRPr="009F7822">
        <w:rPr>
          <w:bCs/>
          <w:iCs/>
          <w:szCs w:val="26"/>
        </w:rPr>
        <w:t>n</w:t>
      </w:r>
      <w:r w:rsidRPr="009F7822">
        <w:rPr>
          <w:b/>
          <w:bCs/>
          <w:iCs/>
          <w:szCs w:val="26"/>
        </w:rPr>
        <w:t>”</w:t>
      </w:r>
      <w:r w:rsidRPr="009F7822">
        <w:rPr>
          <w:iCs/>
          <w:szCs w:val="26"/>
        </w:rPr>
        <w:t> </w:t>
      </w:r>
      <w:r w:rsidR="00134886" w:rsidRPr="009F7822">
        <w:rPr>
          <w:iCs/>
          <w:szCs w:val="26"/>
        </w:rPr>
        <w:t>thuộc tính</w:t>
      </w:r>
      <w:r w:rsidR="009F7822" w:rsidRPr="009F7822">
        <w:rPr>
          <w:iCs/>
          <w:szCs w:val="26"/>
        </w:rPr>
        <w:t xml:space="preserve"> của tập dữ liệu mẫu ban đầu</w:t>
      </w:r>
      <w:r w:rsidRPr="009F7822">
        <w:rPr>
          <w:iCs/>
          <w:szCs w:val="26"/>
        </w:rPr>
        <w:t>.</w:t>
      </w:r>
      <w:r w:rsidR="009F7822">
        <w:rPr>
          <w:iCs/>
          <w:szCs w:val="26"/>
        </w:rPr>
        <w:t>Chú ý</w:t>
      </w:r>
      <w:r w:rsidRPr="009F7822">
        <w:rPr>
          <w:iCs/>
          <w:szCs w:val="26"/>
        </w:rPr>
        <w:t> </w:t>
      </w:r>
      <w:r w:rsidR="009F7822">
        <w:rPr>
          <w:iCs/>
          <w:szCs w:val="26"/>
        </w:rPr>
        <w:t xml:space="preserve">chọn </w:t>
      </w:r>
      <w:r w:rsidRPr="009F7822">
        <w:rPr>
          <w:bCs/>
          <w:iCs/>
          <w:szCs w:val="26"/>
        </w:rPr>
        <w:t>k &lt;&lt;</w:t>
      </w:r>
      <w:r w:rsidR="00BA76F0" w:rsidRPr="009F7822">
        <w:rPr>
          <w:bCs/>
          <w:iCs/>
          <w:szCs w:val="26"/>
        </w:rPr>
        <w:t>n</w:t>
      </w:r>
      <w:r w:rsidR="009F7822">
        <w:rPr>
          <w:bCs/>
          <w:iCs/>
          <w:szCs w:val="26"/>
        </w:rPr>
        <w:t>.</w:t>
      </w:r>
    </w:p>
    <w:p w14:paraId="04349396" w14:textId="77777777" w:rsidR="002F231E" w:rsidRPr="00750698" w:rsidRDefault="002F231E" w:rsidP="00DD5985">
      <w:pPr>
        <w:numPr>
          <w:ilvl w:val="0"/>
          <w:numId w:val="30"/>
        </w:numPr>
        <w:spacing w:after="0" w:line="360" w:lineRule="auto"/>
        <w:ind w:left="0" w:firstLine="567"/>
        <w:jc w:val="both"/>
        <w:rPr>
          <w:iCs/>
          <w:spacing w:val="-6"/>
          <w:szCs w:val="26"/>
        </w:rPr>
      </w:pPr>
      <w:r w:rsidRPr="00750698">
        <w:rPr>
          <w:iCs/>
          <w:spacing w:val="-6"/>
          <w:szCs w:val="26"/>
        </w:rPr>
        <w:t xml:space="preserve">Bước 2: Từ </w:t>
      </w:r>
      <w:r w:rsidRPr="00343692">
        <w:rPr>
          <w:iCs/>
          <w:spacing w:val="-6"/>
          <w:szCs w:val="26"/>
        </w:rPr>
        <w:t>tập</w:t>
      </w:r>
      <w:r w:rsidRPr="00343692">
        <w:rPr>
          <w:bCs/>
          <w:iCs/>
          <w:spacing w:val="-6"/>
          <w:szCs w:val="26"/>
        </w:rPr>
        <w:t> </w:t>
      </w:r>
      <w:r w:rsidR="00343692" w:rsidRPr="00343692">
        <w:rPr>
          <w:bCs/>
          <w:iCs/>
          <w:spacing w:val="-6"/>
          <w:szCs w:val="26"/>
        </w:rPr>
        <w:t xml:space="preserve">có </w:t>
      </w:r>
      <w:r w:rsidRPr="00343692">
        <w:rPr>
          <w:bCs/>
          <w:iCs/>
          <w:spacing w:val="-6"/>
          <w:szCs w:val="26"/>
        </w:rPr>
        <w:t>“k”</w:t>
      </w:r>
      <w:r w:rsidRPr="00343692">
        <w:rPr>
          <w:iCs/>
          <w:spacing w:val="-6"/>
          <w:szCs w:val="26"/>
        </w:rPr>
        <w:t> features</w:t>
      </w:r>
      <w:r w:rsidRPr="00750698">
        <w:rPr>
          <w:iCs/>
          <w:spacing w:val="-6"/>
          <w:szCs w:val="26"/>
        </w:rPr>
        <w:t>, tính toán ra node </w:t>
      </w:r>
      <w:r w:rsidRPr="00750698">
        <w:rPr>
          <w:b/>
          <w:bCs/>
          <w:iCs/>
          <w:spacing w:val="-6"/>
          <w:szCs w:val="26"/>
        </w:rPr>
        <w:t>“</w:t>
      </w:r>
      <w:r w:rsidRPr="00134886">
        <w:rPr>
          <w:bCs/>
          <w:iCs/>
          <w:spacing w:val="-6"/>
          <w:szCs w:val="26"/>
        </w:rPr>
        <w:t>d</w:t>
      </w:r>
      <w:r w:rsidRPr="00750698">
        <w:rPr>
          <w:b/>
          <w:bCs/>
          <w:iCs/>
          <w:spacing w:val="-6"/>
          <w:szCs w:val="26"/>
        </w:rPr>
        <w:t>”</w:t>
      </w:r>
      <w:r w:rsidRPr="00750698">
        <w:rPr>
          <w:iCs/>
          <w:spacing w:val="-6"/>
          <w:szCs w:val="26"/>
        </w:rPr>
        <w:t xml:space="preserve"> là tốt nhất </w:t>
      </w:r>
      <w:r w:rsidR="00BA76F0">
        <w:rPr>
          <w:iCs/>
          <w:spacing w:val="-6"/>
          <w:szCs w:val="26"/>
        </w:rPr>
        <w:t>dùng để</w:t>
      </w:r>
      <w:r w:rsidRPr="00750698">
        <w:rPr>
          <w:iCs/>
          <w:spacing w:val="-6"/>
          <w:szCs w:val="26"/>
        </w:rPr>
        <w:t xml:space="preserve"> phân </w:t>
      </w:r>
      <w:r w:rsidR="00DA5013">
        <w:rPr>
          <w:iCs/>
          <w:spacing w:val="-6"/>
          <w:szCs w:val="26"/>
        </w:rPr>
        <w:t>nhánh</w:t>
      </w:r>
      <w:r w:rsidRPr="00750698">
        <w:rPr>
          <w:iCs/>
          <w:spacing w:val="-6"/>
          <w:szCs w:val="26"/>
        </w:rPr>
        <w:t>.</w:t>
      </w:r>
    </w:p>
    <w:p w14:paraId="700E859B" w14:textId="77777777" w:rsidR="002F231E" w:rsidRPr="00333110" w:rsidRDefault="002F231E" w:rsidP="00DD5985">
      <w:pPr>
        <w:numPr>
          <w:ilvl w:val="0"/>
          <w:numId w:val="30"/>
        </w:numPr>
        <w:spacing w:after="0" w:line="360" w:lineRule="auto"/>
        <w:ind w:left="0" w:firstLine="567"/>
        <w:jc w:val="both"/>
        <w:rPr>
          <w:iCs/>
          <w:szCs w:val="26"/>
        </w:rPr>
      </w:pPr>
      <w:r w:rsidRPr="00333110">
        <w:rPr>
          <w:iCs/>
          <w:szCs w:val="26"/>
        </w:rPr>
        <w:t>Bước 3: Chia các node con theo node tốt nhất vừa tìm được</w:t>
      </w:r>
    </w:p>
    <w:p w14:paraId="78287A46" w14:textId="77777777" w:rsidR="002F231E" w:rsidRPr="00333110" w:rsidRDefault="002F231E" w:rsidP="00DD5985">
      <w:pPr>
        <w:numPr>
          <w:ilvl w:val="0"/>
          <w:numId w:val="30"/>
        </w:numPr>
        <w:spacing w:after="0" w:line="360" w:lineRule="auto"/>
        <w:ind w:left="0" w:firstLine="567"/>
        <w:jc w:val="both"/>
        <w:rPr>
          <w:iCs/>
          <w:szCs w:val="26"/>
        </w:rPr>
      </w:pPr>
      <w:r w:rsidRPr="00333110">
        <w:rPr>
          <w:iCs/>
          <w:szCs w:val="26"/>
        </w:rPr>
        <w:t>Bước 4: Lặp lại bước </w:t>
      </w:r>
      <w:r w:rsidRPr="009F7822">
        <w:rPr>
          <w:bCs/>
          <w:iCs/>
          <w:szCs w:val="26"/>
        </w:rPr>
        <w:t>1-</w:t>
      </w:r>
      <w:r w:rsidRPr="00134886">
        <w:rPr>
          <w:bCs/>
          <w:iCs/>
          <w:szCs w:val="26"/>
        </w:rPr>
        <w:t>3</w:t>
      </w:r>
      <w:r w:rsidRPr="00333110">
        <w:rPr>
          <w:b/>
          <w:bCs/>
          <w:iCs/>
          <w:szCs w:val="26"/>
        </w:rPr>
        <w:t> </w:t>
      </w:r>
      <w:r w:rsidRPr="00333110">
        <w:rPr>
          <w:iCs/>
          <w:szCs w:val="26"/>
        </w:rPr>
        <w:t>cho đến khi đạt đến </w:t>
      </w:r>
      <w:r w:rsidRPr="00134886">
        <w:rPr>
          <w:bCs/>
          <w:iCs/>
          <w:szCs w:val="26"/>
        </w:rPr>
        <w:t>k</w:t>
      </w:r>
      <w:r w:rsidRPr="00333110">
        <w:rPr>
          <w:iCs/>
          <w:szCs w:val="26"/>
        </w:rPr>
        <w:t> node</w:t>
      </w:r>
      <w:r w:rsidR="00134886">
        <w:rPr>
          <w:iCs/>
          <w:szCs w:val="26"/>
        </w:rPr>
        <w:t>. Kết quả sẽ được 1 cây.</w:t>
      </w:r>
    </w:p>
    <w:p w14:paraId="43E7D015" w14:textId="77777777" w:rsidR="002F231E" w:rsidRPr="00333110" w:rsidRDefault="002F231E" w:rsidP="00DD5985">
      <w:pPr>
        <w:numPr>
          <w:ilvl w:val="0"/>
          <w:numId w:val="30"/>
        </w:numPr>
        <w:spacing w:after="0" w:line="360" w:lineRule="auto"/>
        <w:ind w:left="0" w:firstLine="567"/>
        <w:jc w:val="both"/>
        <w:rPr>
          <w:iCs/>
          <w:szCs w:val="26"/>
        </w:rPr>
      </w:pPr>
      <w:r w:rsidRPr="00333110">
        <w:rPr>
          <w:iCs/>
          <w:szCs w:val="26"/>
        </w:rPr>
        <w:t xml:space="preserve">Bước 5: Lặp lại </w:t>
      </w:r>
      <w:r w:rsidR="00BA76F0">
        <w:rPr>
          <w:iCs/>
          <w:szCs w:val="26"/>
        </w:rPr>
        <w:t>T</w:t>
      </w:r>
      <w:r w:rsidRPr="00333110">
        <w:rPr>
          <w:iCs/>
          <w:szCs w:val="26"/>
        </w:rPr>
        <w:t>bước </w:t>
      </w:r>
      <w:r w:rsidRPr="00134886">
        <w:rPr>
          <w:bCs/>
          <w:iCs/>
          <w:szCs w:val="26"/>
        </w:rPr>
        <w:t>1-4</w:t>
      </w:r>
      <w:r w:rsidRPr="00333110">
        <w:rPr>
          <w:b/>
          <w:bCs/>
          <w:iCs/>
          <w:szCs w:val="26"/>
        </w:rPr>
        <w:t> </w:t>
      </w:r>
      <w:r w:rsidRPr="00333110">
        <w:rPr>
          <w:iCs/>
          <w:szCs w:val="26"/>
        </w:rPr>
        <w:t>để tạo ra </w:t>
      </w:r>
      <w:r w:rsidRPr="00333110">
        <w:rPr>
          <w:b/>
          <w:bCs/>
          <w:iCs/>
          <w:szCs w:val="26"/>
        </w:rPr>
        <w:t>“</w:t>
      </w:r>
      <w:r w:rsidR="00BA76F0">
        <w:rPr>
          <w:bCs/>
          <w:iCs/>
          <w:szCs w:val="26"/>
        </w:rPr>
        <w:t>T</w:t>
      </w:r>
      <w:r w:rsidRPr="00333110">
        <w:rPr>
          <w:b/>
          <w:bCs/>
          <w:iCs/>
          <w:szCs w:val="26"/>
        </w:rPr>
        <w:t>” </w:t>
      </w:r>
      <w:r w:rsidRPr="00333110">
        <w:rPr>
          <w:iCs/>
          <w:szCs w:val="26"/>
        </w:rPr>
        <w:t>cây</w:t>
      </w:r>
      <w:r w:rsidR="00134886">
        <w:rPr>
          <w:iCs/>
          <w:szCs w:val="26"/>
        </w:rPr>
        <w:t xml:space="preserve"> (rừng có </w:t>
      </w:r>
      <w:r w:rsidR="00BA76F0">
        <w:rPr>
          <w:iCs/>
          <w:szCs w:val="26"/>
        </w:rPr>
        <w:t>T</w:t>
      </w:r>
      <w:r w:rsidR="00134886">
        <w:rPr>
          <w:iCs/>
          <w:szCs w:val="26"/>
        </w:rPr>
        <w:t xml:space="preserve"> cây)</w:t>
      </w:r>
    </w:p>
    <w:p w14:paraId="2F268AD3" w14:textId="77777777" w:rsidR="002F231E" w:rsidRPr="004E7AA2" w:rsidRDefault="002F231E" w:rsidP="00DD5985">
      <w:pPr>
        <w:spacing w:after="0" w:line="360" w:lineRule="auto"/>
        <w:ind w:firstLine="567"/>
        <w:jc w:val="both"/>
        <w:rPr>
          <w:iCs/>
          <w:szCs w:val="26"/>
          <w:u w:val="single"/>
        </w:rPr>
      </w:pPr>
      <w:r w:rsidRPr="004E7AA2">
        <w:rPr>
          <w:szCs w:val="26"/>
          <w:u w:val="single"/>
        </w:rPr>
        <w:lastRenderedPageBreak/>
        <w:t>Các hoạt động của rừng ngẫu nhiên để dự đoán như sau:</w:t>
      </w:r>
    </w:p>
    <w:p w14:paraId="74A88848" w14:textId="77777777" w:rsidR="002F231E" w:rsidRPr="00333110" w:rsidRDefault="002F231E" w:rsidP="00DD5985">
      <w:pPr>
        <w:spacing w:after="0" w:line="360" w:lineRule="auto"/>
        <w:ind w:firstLine="567"/>
        <w:jc w:val="both"/>
        <w:rPr>
          <w:iCs/>
          <w:szCs w:val="26"/>
        </w:rPr>
      </w:pPr>
      <w:r w:rsidRPr="00333110">
        <w:rPr>
          <w:szCs w:val="26"/>
        </w:rPr>
        <w:t>Sau khi Random Forest đã được huấn luyện,người sử dụng các bước sau để dự đoán:</w:t>
      </w:r>
    </w:p>
    <w:p w14:paraId="008124E0" w14:textId="77777777" w:rsidR="002F231E" w:rsidRPr="00333110" w:rsidRDefault="002F231E" w:rsidP="00DD5985">
      <w:pPr>
        <w:numPr>
          <w:ilvl w:val="0"/>
          <w:numId w:val="31"/>
        </w:numPr>
        <w:spacing w:after="0" w:line="360" w:lineRule="auto"/>
        <w:ind w:left="0" w:firstLine="567"/>
        <w:jc w:val="both"/>
        <w:rPr>
          <w:iCs/>
          <w:szCs w:val="26"/>
        </w:rPr>
      </w:pPr>
      <w:r w:rsidRPr="00333110">
        <w:rPr>
          <w:iCs/>
          <w:szCs w:val="26"/>
        </w:rPr>
        <w:t>Bước 1:</w:t>
      </w:r>
      <w:r w:rsidR="00DA5013">
        <w:rPr>
          <w:iCs/>
          <w:szCs w:val="26"/>
        </w:rPr>
        <w:t xml:space="preserve"> Chọn lọc</w:t>
      </w:r>
      <w:r w:rsidRPr="00333110">
        <w:rPr>
          <w:iCs/>
          <w:szCs w:val="26"/>
        </w:rPr>
        <w:t xml:space="preserve"> các </w:t>
      </w:r>
      <w:r w:rsidR="00134886">
        <w:rPr>
          <w:iCs/>
          <w:szCs w:val="26"/>
        </w:rPr>
        <w:t>thuộc</w:t>
      </w:r>
      <w:r w:rsidRPr="00333110">
        <w:rPr>
          <w:iCs/>
          <w:szCs w:val="26"/>
        </w:rPr>
        <w:t xml:space="preserve"> tính </w:t>
      </w:r>
      <w:r w:rsidR="00DA5013">
        <w:rPr>
          <w:iCs/>
          <w:szCs w:val="26"/>
        </w:rPr>
        <w:t xml:space="preserve">cần </w:t>
      </w:r>
      <w:r w:rsidRPr="00333110">
        <w:rPr>
          <w:iCs/>
          <w:szCs w:val="26"/>
        </w:rPr>
        <w:t>kiểm thử (</w:t>
      </w:r>
      <w:r w:rsidRPr="00333110">
        <w:rPr>
          <w:bCs/>
          <w:iCs/>
          <w:szCs w:val="26"/>
        </w:rPr>
        <w:t>test features)</w:t>
      </w:r>
      <w:r w:rsidRPr="00333110">
        <w:rPr>
          <w:b/>
          <w:bCs/>
          <w:iCs/>
          <w:szCs w:val="26"/>
        </w:rPr>
        <w:t> </w:t>
      </w:r>
      <w:r w:rsidRPr="00333110">
        <w:rPr>
          <w:iCs/>
          <w:szCs w:val="26"/>
        </w:rPr>
        <w:t xml:space="preserve">và sử dụng </w:t>
      </w:r>
      <w:r w:rsidR="00DA5013">
        <w:rPr>
          <w:iCs/>
          <w:szCs w:val="26"/>
        </w:rPr>
        <w:t xml:space="preserve">phương pháp </w:t>
      </w:r>
      <w:r w:rsidRPr="00333110">
        <w:rPr>
          <w:iCs/>
          <w:szCs w:val="26"/>
        </w:rPr>
        <w:t>Cây quyết định đã tạo ra để dự đoán kết quả, lưu nó vào một danh sách</w:t>
      </w:r>
      <w:r w:rsidR="00DA5013">
        <w:rPr>
          <w:iCs/>
          <w:szCs w:val="26"/>
        </w:rPr>
        <w:t xml:space="preserve"> (tạo </w:t>
      </w:r>
      <w:r w:rsidR="00134886">
        <w:rPr>
          <w:iCs/>
          <w:szCs w:val="26"/>
        </w:rPr>
        <w:t>1 cây</w:t>
      </w:r>
      <w:r w:rsidR="00DA5013">
        <w:rPr>
          <w:iCs/>
          <w:szCs w:val="26"/>
        </w:rPr>
        <w:t>)</w:t>
      </w:r>
      <w:r w:rsidRPr="00333110">
        <w:rPr>
          <w:iCs/>
          <w:szCs w:val="26"/>
        </w:rPr>
        <w:t>.</w:t>
      </w:r>
    </w:p>
    <w:p w14:paraId="75705C72" w14:textId="77777777" w:rsidR="002F231E" w:rsidRPr="00333110" w:rsidRDefault="002F231E" w:rsidP="00DD5985">
      <w:pPr>
        <w:numPr>
          <w:ilvl w:val="0"/>
          <w:numId w:val="31"/>
        </w:numPr>
        <w:spacing w:after="0" w:line="360" w:lineRule="auto"/>
        <w:ind w:left="0" w:firstLine="567"/>
        <w:jc w:val="both"/>
        <w:rPr>
          <w:iCs/>
          <w:szCs w:val="26"/>
        </w:rPr>
      </w:pPr>
      <w:r w:rsidRPr="00333110">
        <w:rPr>
          <w:iCs/>
          <w:szCs w:val="26"/>
        </w:rPr>
        <w:t xml:space="preserve">Bước 2: Tính toán số lượng </w:t>
      </w:r>
      <w:r w:rsidRPr="00B1669E">
        <w:rPr>
          <w:i/>
          <w:iCs/>
          <w:szCs w:val="26"/>
        </w:rPr>
        <w:t>ứng viên (vote)</w:t>
      </w:r>
      <w:r w:rsidRPr="00333110">
        <w:rPr>
          <w:iCs/>
          <w:szCs w:val="26"/>
        </w:rPr>
        <w:t xml:space="preserve"> trên toàn rừng cho từng kết quả.</w:t>
      </w:r>
    </w:p>
    <w:p w14:paraId="72976EA8" w14:textId="77777777" w:rsidR="002F231E" w:rsidRPr="00750698" w:rsidRDefault="002F231E" w:rsidP="00DD5985">
      <w:pPr>
        <w:numPr>
          <w:ilvl w:val="0"/>
          <w:numId w:val="31"/>
        </w:numPr>
        <w:spacing w:after="0" w:line="360" w:lineRule="auto"/>
        <w:ind w:left="0" w:firstLine="567"/>
        <w:jc w:val="both"/>
        <w:rPr>
          <w:iCs/>
          <w:spacing w:val="-10"/>
          <w:szCs w:val="26"/>
        </w:rPr>
      </w:pPr>
      <w:r w:rsidRPr="00750698">
        <w:rPr>
          <w:iCs/>
          <w:spacing w:val="-10"/>
          <w:szCs w:val="26"/>
        </w:rPr>
        <w:t xml:space="preserve">Bước 3: Lấy kết quả có số lượng </w:t>
      </w:r>
      <w:r w:rsidR="00DA5013">
        <w:rPr>
          <w:iCs/>
          <w:spacing w:val="-10"/>
          <w:szCs w:val="26"/>
        </w:rPr>
        <w:t>bỏ phiếu</w:t>
      </w:r>
      <w:r w:rsidRPr="00750698">
        <w:rPr>
          <w:iCs/>
          <w:spacing w:val="-10"/>
          <w:szCs w:val="26"/>
        </w:rPr>
        <w:t xml:space="preserve"> lớn nhất làm kết quả cuối cho mô hình.</w:t>
      </w:r>
    </w:p>
    <w:p w14:paraId="367D2854" w14:textId="77777777" w:rsidR="002F231E" w:rsidRPr="00333110" w:rsidRDefault="002F231E" w:rsidP="00DD5985">
      <w:pPr>
        <w:spacing w:after="0" w:line="360" w:lineRule="auto"/>
        <w:ind w:firstLine="567"/>
        <w:jc w:val="both"/>
        <w:rPr>
          <w:iCs/>
          <w:szCs w:val="26"/>
        </w:rPr>
      </w:pPr>
      <w:r w:rsidRPr="00333110">
        <w:rPr>
          <w:szCs w:val="26"/>
        </w:rPr>
        <w:t xml:space="preserve">Quá trình học của Random Forest bao gồm việc sử dụng ngẫu nhiên giá trị đầu vào, hoặc kết hợp các giá trị đó tại mỗi node trong quá trình dựng từng câyquyết định. Kết quả của Random Forest, qua thực nghiệm cho thấy là tốt hơn khi so sánh với </w:t>
      </w:r>
      <w:r w:rsidR="00A954AA">
        <w:rPr>
          <w:szCs w:val="26"/>
        </w:rPr>
        <w:t xml:space="preserve">một số </w:t>
      </w:r>
      <w:r w:rsidRPr="00333110">
        <w:rPr>
          <w:szCs w:val="26"/>
        </w:rPr>
        <w:t xml:space="preserve">thuật toán </w:t>
      </w:r>
      <w:r w:rsidR="00A954AA">
        <w:rPr>
          <w:szCs w:val="26"/>
        </w:rPr>
        <w:t>khác vì</w:t>
      </w:r>
      <w:r w:rsidRPr="00333110">
        <w:rPr>
          <w:szCs w:val="26"/>
        </w:rPr>
        <w:t xml:space="preserve"> Random Forest có một số </w:t>
      </w:r>
      <w:r w:rsidR="00470ABE">
        <w:rPr>
          <w:szCs w:val="26"/>
        </w:rPr>
        <w:t>ưu thế</w:t>
      </w:r>
      <w:r w:rsidRPr="00333110">
        <w:rPr>
          <w:szCs w:val="26"/>
        </w:rPr>
        <w:t xml:space="preserve"> như:</w:t>
      </w:r>
    </w:p>
    <w:p w14:paraId="7A80FDBF" w14:textId="77777777" w:rsidR="002F231E" w:rsidRPr="00750698" w:rsidRDefault="002F231E" w:rsidP="00DD5985">
      <w:pPr>
        <w:numPr>
          <w:ilvl w:val="0"/>
          <w:numId w:val="32"/>
        </w:numPr>
        <w:spacing w:after="0" w:line="360" w:lineRule="auto"/>
        <w:ind w:left="0" w:firstLine="567"/>
        <w:jc w:val="both"/>
        <w:rPr>
          <w:iCs/>
          <w:spacing w:val="-10"/>
          <w:szCs w:val="26"/>
        </w:rPr>
      </w:pPr>
      <w:r w:rsidRPr="00750698">
        <w:rPr>
          <w:iCs/>
          <w:spacing w:val="-10"/>
          <w:szCs w:val="26"/>
        </w:rPr>
        <w:t xml:space="preserve">Độ chính xác của nó tương tự </w:t>
      </w:r>
      <w:r w:rsidR="00A954AA">
        <w:rPr>
          <w:iCs/>
          <w:spacing w:val="-10"/>
          <w:szCs w:val="26"/>
        </w:rPr>
        <w:t>nhau</w:t>
      </w:r>
      <w:r w:rsidRPr="00750698">
        <w:rPr>
          <w:iCs/>
          <w:spacing w:val="-10"/>
          <w:szCs w:val="26"/>
        </w:rPr>
        <w:t>, trong một số trường hợp còn tốt hơn.</w:t>
      </w:r>
    </w:p>
    <w:p w14:paraId="4193836B" w14:textId="77777777" w:rsidR="002F231E" w:rsidRPr="00333110" w:rsidRDefault="002F231E" w:rsidP="00DD5985">
      <w:pPr>
        <w:numPr>
          <w:ilvl w:val="0"/>
          <w:numId w:val="32"/>
        </w:numPr>
        <w:spacing w:after="0" w:line="360" w:lineRule="auto"/>
        <w:ind w:left="0" w:firstLine="567"/>
        <w:jc w:val="both"/>
        <w:rPr>
          <w:iCs/>
          <w:szCs w:val="26"/>
        </w:rPr>
      </w:pPr>
      <w:r w:rsidRPr="00333110">
        <w:rPr>
          <w:szCs w:val="26"/>
        </w:rPr>
        <w:t>Thuật toán giải quyết tốt các bài toán có nhiều dữ liệu nhiễu.</w:t>
      </w:r>
    </w:p>
    <w:p w14:paraId="5325839A" w14:textId="77777777" w:rsidR="002F231E" w:rsidRPr="00333110" w:rsidRDefault="002F231E" w:rsidP="00DD5985">
      <w:pPr>
        <w:numPr>
          <w:ilvl w:val="0"/>
          <w:numId w:val="32"/>
        </w:numPr>
        <w:spacing w:after="0" w:line="360" w:lineRule="auto"/>
        <w:ind w:left="0" w:firstLine="567"/>
        <w:jc w:val="both"/>
        <w:rPr>
          <w:iCs/>
          <w:szCs w:val="26"/>
        </w:rPr>
      </w:pPr>
      <w:r w:rsidRPr="00333110">
        <w:rPr>
          <w:szCs w:val="26"/>
        </w:rPr>
        <w:t>Thuật toán chạy nhanh hơn so với bagging hoặc boosting.</w:t>
      </w:r>
    </w:p>
    <w:p w14:paraId="61367BB7" w14:textId="77777777" w:rsidR="002F231E" w:rsidRPr="00333110" w:rsidRDefault="002F231E" w:rsidP="00DD5985">
      <w:pPr>
        <w:numPr>
          <w:ilvl w:val="0"/>
          <w:numId w:val="32"/>
        </w:numPr>
        <w:spacing w:after="0" w:line="360" w:lineRule="auto"/>
        <w:ind w:left="0" w:firstLine="567"/>
        <w:jc w:val="both"/>
        <w:rPr>
          <w:iCs/>
          <w:szCs w:val="26"/>
        </w:rPr>
      </w:pPr>
      <w:r w:rsidRPr="00333110">
        <w:rPr>
          <w:szCs w:val="26"/>
        </w:rPr>
        <w:t>Có những sự ước lượng nội tại như độ chính xác của mô hình phỏngđoán hoặc độ mạnh và liên quan giữa các thuộc tính.</w:t>
      </w:r>
    </w:p>
    <w:p w14:paraId="02351458" w14:textId="77777777" w:rsidR="002F231E" w:rsidRPr="00333110" w:rsidRDefault="002F231E" w:rsidP="00DD5985">
      <w:pPr>
        <w:numPr>
          <w:ilvl w:val="0"/>
          <w:numId w:val="32"/>
        </w:numPr>
        <w:spacing w:after="0" w:line="360" w:lineRule="auto"/>
        <w:ind w:left="0" w:firstLine="567"/>
        <w:jc w:val="both"/>
        <w:rPr>
          <w:iCs/>
          <w:szCs w:val="26"/>
        </w:rPr>
      </w:pPr>
      <w:r w:rsidRPr="00333110">
        <w:rPr>
          <w:szCs w:val="26"/>
        </w:rPr>
        <w:t>Dễ dàng thực hiện song song.</w:t>
      </w:r>
    </w:p>
    <w:p w14:paraId="495A26EB" w14:textId="77777777" w:rsidR="002F231E" w:rsidRPr="00333110" w:rsidRDefault="002F231E" w:rsidP="00DD5985">
      <w:pPr>
        <w:numPr>
          <w:ilvl w:val="0"/>
          <w:numId w:val="32"/>
        </w:numPr>
        <w:spacing w:after="0" w:line="360" w:lineRule="auto"/>
        <w:ind w:left="0" w:firstLine="567"/>
        <w:jc w:val="both"/>
        <w:rPr>
          <w:iCs/>
          <w:szCs w:val="26"/>
        </w:rPr>
      </w:pPr>
      <w:r w:rsidRPr="00333110">
        <w:rPr>
          <w:szCs w:val="26"/>
        </w:rPr>
        <w:t xml:space="preserve">Tuy nhiên để đạt được các tính chất </w:t>
      </w:r>
      <w:r w:rsidR="00A954AA">
        <w:rPr>
          <w:szCs w:val="26"/>
        </w:rPr>
        <w:t>ưu việt</w:t>
      </w:r>
      <w:r w:rsidRPr="00333110">
        <w:rPr>
          <w:szCs w:val="26"/>
        </w:rPr>
        <w:t xml:space="preserve"> trên, thời gian thực thi củathuật toán khá lâu và phải sử dụng nhiều tài nguyên của hệ thống.</w:t>
      </w:r>
    </w:p>
    <w:p w14:paraId="2293F2FF" w14:textId="77777777" w:rsidR="002F231E" w:rsidRPr="00333110" w:rsidRDefault="002F231E" w:rsidP="00DD5985">
      <w:pPr>
        <w:spacing w:after="0" w:line="360" w:lineRule="auto"/>
        <w:ind w:firstLine="567"/>
        <w:jc w:val="both"/>
        <w:rPr>
          <w:szCs w:val="26"/>
        </w:rPr>
      </w:pPr>
      <w:r w:rsidRPr="00333110">
        <w:rPr>
          <w:szCs w:val="26"/>
        </w:rPr>
        <w:t xml:space="preserve">Như vậy, RF là một phương pháp phân lớp tốt do: </w:t>
      </w:r>
    </w:p>
    <w:p w14:paraId="20DDE127" w14:textId="77777777" w:rsidR="002F231E" w:rsidRPr="00333110" w:rsidRDefault="002F231E" w:rsidP="00DD5985">
      <w:pPr>
        <w:spacing w:after="0" w:line="360" w:lineRule="auto"/>
        <w:ind w:firstLine="567"/>
        <w:jc w:val="both"/>
        <w:rPr>
          <w:szCs w:val="26"/>
        </w:rPr>
      </w:pPr>
      <w:r w:rsidRPr="00333110">
        <w:rPr>
          <w:szCs w:val="26"/>
        </w:rPr>
        <w:t xml:space="preserve">(1) Trong RF các sai số (variance) được giảm thiểu do kết quả của RF được tổng hợp thông qua </w:t>
      </w:r>
      <w:r w:rsidRPr="00AD528B">
        <w:rPr>
          <w:i/>
          <w:szCs w:val="26"/>
        </w:rPr>
        <w:t>nhiều người họ</w:t>
      </w:r>
      <w:r w:rsidR="00470ABE" w:rsidRPr="00AD528B">
        <w:rPr>
          <w:i/>
          <w:szCs w:val="26"/>
        </w:rPr>
        <w:t>c (learner</w:t>
      </w:r>
      <w:r w:rsidR="00AD528B" w:rsidRPr="00AD528B">
        <w:rPr>
          <w:i/>
          <w:szCs w:val="26"/>
        </w:rPr>
        <w:t>s</w:t>
      </w:r>
      <w:r w:rsidR="00470ABE" w:rsidRPr="00AD528B">
        <w:rPr>
          <w:i/>
          <w:szCs w:val="26"/>
        </w:rPr>
        <w:t>);</w:t>
      </w:r>
    </w:p>
    <w:p w14:paraId="7B1357B3" w14:textId="77777777" w:rsidR="002F231E" w:rsidRPr="00333110" w:rsidRDefault="002F231E" w:rsidP="00DD5985">
      <w:pPr>
        <w:spacing w:after="0" w:line="360" w:lineRule="auto"/>
        <w:ind w:firstLine="567"/>
        <w:jc w:val="both"/>
        <w:rPr>
          <w:szCs w:val="26"/>
        </w:rPr>
      </w:pPr>
      <w:r w:rsidRPr="00333110">
        <w:rPr>
          <w:szCs w:val="26"/>
        </w:rPr>
        <w:t>(2) Việc chọn ngẫu nhiên tại mỗi bước trong RF sẽ làm giảm mối tương quan (correlation) giữa các người học trong việc tổng hợp các kết quả.</w:t>
      </w:r>
    </w:p>
    <w:p w14:paraId="3018799F" w14:textId="77777777" w:rsidR="002F231E" w:rsidRPr="00333110" w:rsidRDefault="002F231E" w:rsidP="00DD5985">
      <w:pPr>
        <w:spacing w:after="0" w:line="360" w:lineRule="auto"/>
        <w:ind w:firstLine="567"/>
        <w:jc w:val="both"/>
        <w:rPr>
          <w:szCs w:val="26"/>
        </w:rPr>
      </w:pPr>
      <w:bookmarkStart w:id="1" w:name="page5"/>
      <w:bookmarkEnd w:id="1"/>
      <w:r w:rsidRPr="00333110">
        <w:rPr>
          <w:szCs w:val="26"/>
        </w:rPr>
        <w:t>Ngoài ra, chúng ta cũng thấy rằng tỷ lệ lỗi của rừng cây phân lớp phụ thuộc vào lỗi riêng của từng cây trong rừng cũng như mỗi tương quan giữa các cây.</w:t>
      </w:r>
    </w:p>
    <w:p w14:paraId="35FE8B86" w14:textId="77777777" w:rsidR="005D2A18" w:rsidRPr="00030BDA" w:rsidRDefault="005D2A18" w:rsidP="00DD5985">
      <w:pPr>
        <w:pStyle w:val="4"/>
        <w:ind w:firstLine="720"/>
        <w:rPr>
          <w:i w:val="0"/>
          <w:sz w:val="28"/>
          <w:szCs w:val="28"/>
        </w:rPr>
      </w:pPr>
    </w:p>
    <w:p w14:paraId="013B6774" w14:textId="77777777" w:rsidR="007F0C0F" w:rsidRPr="00B8457A" w:rsidRDefault="007F0C0F" w:rsidP="00A954AA">
      <w:pPr>
        <w:spacing w:after="0" w:line="360" w:lineRule="auto"/>
        <w:ind w:firstLine="720"/>
        <w:rPr>
          <w:b/>
          <w:szCs w:val="28"/>
          <w:lang w:val="de-DE"/>
        </w:rPr>
      </w:pPr>
      <w:r w:rsidRPr="00B8457A">
        <w:rPr>
          <w:b/>
          <w:szCs w:val="28"/>
          <w:lang w:val="de-DE"/>
        </w:rPr>
        <w:t>2.4. Giải thuật rừng ngẫu nhiên</w:t>
      </w:r>
    </w:p>
    <w:p w14:paraId="5EFC8376" w14:textId="77777777" w:rsidR="002F231E" w:rsidRPr="00396119" w:rsidRDefault="002F231E" w:rsidP="00DD5985">
      <w:pPr>
        <w:spacing w:after="0" w:line="360" w:lineRule="auto"/>
        <w:ind w:firstLine="567"/>
        <w:jc w:val="both"/>
        <w:rPr>
          <w:color w:val="000000"/>
          <w:szCs w:val="26"/>
          <w:lang w:val="de-DE"/>
        </w:rPr>
      </w:pPr>
      <w:r w:rsidRPr="00396119">
        <w:rPr>
          <w:color w:val="000000"/>
          <w:szCs w:val="26"/>
          <w:lang w:val="de-DE"/>
        </w:rPr>
        <w:t xml:space="preserve">Từ những năm 1990, cộng đồng máy học đã nghiên cứu cách để kết hợp nhiều mô hình phân loại thành tập hợp các mô hình phân loại để cho tính chính xác cao hơn so với chỉ một mô hình phân loại. Mục đích của các mô hình tập hợp là làm giảm variance và/hoặc bias của các giải thuật học. </w:t>
      </w:r>
    </w:p>
    <w:p w14:paraId="184C3A29" w14:textId="77777777" w:rsidR="002F231E" w:rsidRPr="00396119" w:rsidRDefault="002F231E" w:rsidP="00DD5985">
      <w:pPr>
        <w:spacing w:after="0" w:line="360" w:lineRule="auto"/>
        <w:ind w:firstLine="567"/>
        <w:jc w:val="both"/>
        <w:rPr>
          <w:color w:val="000000"/>
          <w:spacing w:val="-4"/>
          <w:szCs w:val="26"/>
          <w:lang w:val="de-DE"/>
        </w:rPr>
      </w:pPr>
      <w:r w:rsidRPr="00396119">
        <w:rPr>
          <w:color w:val="000000"/>
          <w:spacing w:val="-4"/>
          <w:szCs w:val="26"/>
          <w:lang w:val="de-DE"/>
        </w:rPr>
        <w:t xml:space="preserve">Bias là khái niệm về lỗi của mô hình học (không liên quan đến dữ liệu học) và variance là lỗi do tính biến thiên của mô hình so với tính ngẫu nhiên của các mẫu dữ liệu học. (Buntine, 1992) đã giới thiệu các kỹ thuật Bayes để giảm variance của các phương pháp học. Phương pháp xếp chồng (Wolpert, 1992) hướng tới việc cực tiểu hóa bias của các giải thuật học. Trong khi (Freund and Schapire, 1997) đưa ra Boosting,… thì giảm variance của giải thuật học nhưng không làm tăng bias quá nhiều. </w:t>
      </w:r>
    </w:p>
    <w:p w14:paraId="3F5FF23D" w14:textId="77777777" w:rsidR="002F231E" w:rsidRPr="00396119" w:rsidRDefault="00134886" w:rsidP="00DD5985">
      <w:pPr>
        <w:spacing w:after="0" w:line="360" w:lineRule="auto"/>
        <w:ind w:firstLine="567"/>
        <w:jc w:val="both"/>
        <w:rPr>
          <w:color w:val="333333"/>
          <w:szCs w:val="26"/>
          <w:lang w:val="de-DE"/>
        </w:rPr>
      </w:pPr>
      <w:r w:rsidRPr="00396119">
        <w:rPr>
          <w:color w:val="000000"/>
          <w:szCs w:val="26"/>
          <w:lang w:val="de-DE"/>
        </w:rPr>
        <w:t xml:space="preserve">Phương pháp </w:t>
      </w:r>
      <w:r w:rsidR="002F231E" w:rsidRPr="00396119">
        <w:rPr>
          <w:color w:val="000000"/>
          <w:szCs w:val="26"/>
          <w:lang w:val="de-DE"/>
        </w:rPr>
        <w:t>rừng ngẫu nhiên [</w:t>
      </w:r>
      <w:r w:rsidR="00470ABE" w:rsidRPr="00396119">
        <w:rPr>
          <w:color w:val="000000"/>
          <w:szCs w:val="26"/>
          <w:lang w:val="de-DE"/>
        </w:rPr>
        <w:t>8-</w:t>
      </w:r>
      <w:r w:rsidR="002F231E" w:rsidRPr="00396119">
        <w:rPr>
          <w:color w:val="000000"/>
          <w:szCs w:val="26"/>
          <w:lang w:val="de-DE"/>
        </w:rPr>
        <w:t xml:space="preserve">Breiman] là một trong những phương pháp tập hợp mô hình thành công nhất. Giải thuật rừng ngẫu nhiên xây dựng cây không cắt </w:t>
      </w:r>
      <w:r w:rsidR="00470ABE" w:rsidRPr="00396119">
        <w:rPr>
          <w:color w:val="000000"/>
          <w:szCs w:val="26"/>
          <w:lang w:val="de-DE"/>
        </w:rPr>
        <w:t>tỉa</w:t>
      </w:r>
      <w:r w:rsidR="002F231E" w:rsidRPr="00396119">
        <w:rPr>
          <w:color w:val="000000"/>
          <w:szCs w:val="26"/>
          <w:lang w:val="de-DE"/>
        </w:rPr>
        <w:t xml:space="preserve"> nhằm giữ cho bias thấp và dùng tính ngẫu nhiên để điều khiển tính tương quan thấp giữa các cây trong rừng</w:t>
      </w:r>
      <w:r w:rsidR="002F231E" w:rsidRPr="00396119">
        <w:rPr>
          <w:color w:val="333333"/>
          <w:szCs w:val="26"/>
          <w:lang w:val="de-DE"/>
        </w:rPr>
        <w:t>.</w:t>
      </w:r>
    </w:p>
    <w:p w14:paraId="5EDCE29A" w14:textId="77777777" w:rsidR="00DD732A" w:rsidRPr="00DD732A" w:rsidRDefault="00DD732A" w:rsidP="00DD5985">
      <w:pPr>
        <w:spacing w:after="0" w:line="360" w:lineRule="auto"/>
        <w:ind w:firstLine="567"/>
        <w:jc w:val="both"/>
        <w:rPr>
          <w:b/>
          <w:i/>
          <w:color w:val="333333"/>
          <w:szCs w:val="26"/>
        </w:rPr>
      </w:pPr>
      <w:r w:rsidRPr="00DD732A">
        <w:rPr>
          <w:b/>
          <w:i/>
          <w:color w:val="333333"/>
          <w:szCs w:val="26"/>
        </w:rPr>
        <w:t>2.4.1.</w:t>
      </w:r>
      <w:r w:rsidRPr="00DD732A">
        <w:rPr>
          <w:b/>
          <w:i/>
          <w:spacing w:val="-6"/>
          <w:szCs w:val="26"/>
        </w:rPr>
        <w:t>Ý tưởng cuả giải thuật Random forest</w:t>
      </w:r>
    </w:p>
    <w:p w14:paraId="5AEE22FB" w14:textId="77777777" w:rsidR="002F231E" w:rsidRPr="00DD732A" w:rsidRDefault="002F231E" w:rsidP="00DD5985">
      <w:pPr>
        <w:spacing w:after="0" w:line="360" w:lineRule="auto"/>
        <w:ind w:firstLine="567"/>
        <w:jc w:val="both"/>
        <w:rPr>
          <w:spacing w:val="-6"/>
          <w:szCs w:val="26"/>
        </w:rPr>
      </w:pPr>
      <w:r w:rsidRPr="00DD732A">
        <w:rPr>
          <w:spacing w:val="-6"/>
          <w:szCs w:val="26"/>
        </w:rPr>
        <w:t xml:space="preserve">Ý tưởng cuả giải thuật Random </w:t>
      </w:r>
      <w:r w:rsidR="009F7822">
        <w:rPr>
          <w:spacing w:val="-6"/>
          <w:szCs w:val="26"/>
        </w:rPr>
        <w:t>F</w:t>
      </w:r>
      <w:r w:rsidRPr="00DD732A">
        <w:rPr>
          <w:spacing w:val="-6"/>
          <w:szCs w:val="26"/>
        </w:rPr>
        <w:t xml:space="preserve">orest (RF) cho phân lớp được diễn giải như sau: </w:t>
      </w:r>
    </w:p>
    <w:p w14:paraId="7CC0ECBE" w14:textId="77777777" w:rsidR="002F231E" w:rsidRPr="00333110" w:rsidRDefault="002F231E" w:rsidP="00DD5985">
      <w:pPr>
        <w:numPr>
          <w:ilvl w:val="0"/>
          <w:numId w:val="33"/>
        </w:numPr>
        <w:spacing w:after="0" w:line="360" w:lineRule="auto"/>
        <w:ind w:left="0" w:firstLine="567"/>
        <w:jc w:val="both"/>
        <w:rPr>
          <w:color w:val="333333"/>
          <w:szCs w:val="26"/>
        </w:rPr>
      </w:pPr>
      <w:r w:rsidRPr="00333110">
        <w:rPr>
          <w:szCs w:val="26"/>
        </w:rPr>
        <w:t xml:space="preserve">Lấy ra </w:t>
      </w:r>
      <w:r w:rsidR="00A954AA">
        <w:rPr>
          <w:szCs w:val="26"/>
        </w:rPr>
        <w:t>T</w:t>
      </w:r>
      <w:r w:rsidR="00C94EC0">
        <w:rPr>
          <w:szCs w:val="26"/>
          <w:lang w:val="vi-VN"/>
        </w:rPr>
        <w:t xml:space="preserve"> </w:t>
      </w:r>
      <w:r w:rsidR="00470ABE">
        <w:rPr>
          <w:szCs w:val="26"/>
        </w:rPr>
        <w:t xml:space="preserve">bộ </w:t>
      </w:r>
      <w:r w:rsidRPr="00333110">
        <w:rPr>
          <w:szCs w:val="26"/>
        </w:rPr>
        <w:t>mẫu bootstrap từ tập huấn luyện</w:t>
      </w:r>
      <w:r w:rsidR="00A954AA">
        <w:rPr>
          <w:szCs w:val="26"/>
        </w:rPr>
        <w:t xml:space="preserve"> (rừng có T cây)</w:t>
      </w:r>
      <w:r w:rsidRPr="00333110">
        <w:rPr>
          <w:szCs w:val="26"/>
        </w:rPr>
        <w:t>.</w:t>
      </w:r>
    </w:p>
    <w:p w14:paraId="10473501" w14:textId="77777777" w:rsidR="002F231E" w:rsidRPr="00333110" w:rsidRDefault="002F231E" w:rsidP="00DD5985">
      <w:pPr>
        <w:numPr>
          <w:ilvl w:val="0"/>
          <w:numId w:val="33"/>
        </w:numPr>
        <w:spacing w:after="0" w:line="360" w:lineRule="auto"/>
        <w:ind w:left="0" w:firstLine="567"/>
        <w:jc w:val="both"/>
        <w:rPr>
          <w:color w:val="333333"/>
          <w:szCs w:val="26"/>
        </w:rPr>
      </w:pPr>
      <w:r w:rsidRPr="00333110">
        <w:rPr>
          <w:szCs w:val="26"/>
        </w:rPr>
        <w:t>Đối với mỗi mẫu bootstrap</w:t>
      </w:r>
      <w:r w:rsidR="00343692">
        <w:rPr>
          <w:szCs w:val="26"/>
        </w:rPr>
        <w:t>,</w:t>
      </w:r>
      <w:r w:rsidRPr="00333110">
        <w:rPr>
          <w:szCs w:val="26"/>
        </w:rPr>
        <w:t xml:space="preserve"> xây dựng một cây phân lớp chưa được tỉa (unpruned tree) theo hướng dẫn sau: Tại mỗi nút thay vì chọn một phân chia tốt nhất trong tất cả các biến dự đoán, ta chọn ngẫu nhiên một mẫu m của các biến dự đoán sau đó chọn một phân chia tốt nhất trong các biến này.</w:t>
      </w:r>
    </w:p>
    <w:p w14:paraId="16C92422" w14:textId="77777777" w:rsidR="002F231E" w:rsidRPr="00333110" w:rsidRDefault="002F231E" w:rsidP="00DD5985">
      <w:pPr>
        <w:numPr>
          <w:ilvl w:val="0"/>
          <w:numId w:val="33"/>
        </w:numPr>
        <w:spacing w:after="0" w:line="360" w:lineRule="auto"/>
        <w:ind w:left="0" w:firstLine="567"/>
        <w:jc w:val="both"/>
        <w:rPr>
          <w:color w:val="333333"/>
          <w:szCs w:val="26"/>
        </w:rPr>
      </w:pPr>
      <w:r w:rsidRPr="00333110">
        <w:rPr>
          <w:szCs w:val="26"/>
        </w:rPr>
        <w:t xml:space="preserve">Đưa ra các dự đoán bằng cách tổng hợp các dự đoán của </w:t>
      </w:r>
      <w:r w:rsidR="00A954AA">
        <w:rPr>
          <w:szCs w:val="26"/>
        </w:rPr>
        <w:t>T</w:t>
      </w:r>
      <w:r w:rsidRPr="00333110">
        <w:rPr>
          <w:szCs w:val="26"/>
        </w:rPr>
        <w:t xml:space="preserve"> cây.</w:t>
      </w:r>
    </w:p>
    <w:p w14:paraId="3D7BEBBE" w14:textId="77777777" w:rsidR="002F231E" w:rsidRPr="00DD732A" w:rsidRDefault="00470ABE" w:rsidP="00DD5985">
      <w:pPr>
        <w:spacing w:after="0" w:line="360" w:lineRule="auto"/>
        <w:ind w:firstLine="360"/>
        <w:jc w:val="both"/>
        <w:rPr>
          <w:i/>
          <w:szCs w:val="26"/>
        </w:rPr>
      </w:pPr>
      <w:r w:rsidRPr="00DD732A">
        <w:rPr>
          <w:i/>
          <w:color w:val="333333"/>
          <w:szCs w:val="26"/>
        </w:rPr>
        <w:t>Ý</w:t>
      </w:r>
      <w:r w:rsidR="002F231E" w:rsidRPr="00DD732A">
        <w:rPr>
          <w:i/>
          <w:szCs w:val="26"/>
        </w:rPr>
        <w:t xml:space="preserve"> tưởng của giải thuật rừng ngẫu nhiên có thể được diễn giải theo cách khác:</w:t>
      </w:r>
    </w:p>
    <w:p w14:paraId="560FA520" w14:textId="77777777" w:rsidR="002F231E" w:rsidRPr="00333110" w:rsidRDefault="002F231E" w:rsidP="00DD5985">
      <w:pPr>
        <w:numPr>
          <w:ilvl w:val="0"/>
          <w:numId w:val="34"/>
        </w:numPr>
        <w:spacing w:after="0" w:line="360" w:lineRule="auto"/>
        <w:ind w:left="0" w:firstLine="567"/>
        <w:jc w:val="both"/>
        <w:rPr>
          <w:color w:val="333333"/>
          <w:szCs w:val="26"/>
        </w:rPr>
      </w:pPr>
      <w:r w:rsidRPr="00333110">
        <w:rPr>
          <w:szCs w:val="26"/>
        </w:rPr>
        <w:t>Từ tập dữ liệu huấn luyện (</w:t>
      </w:r>
      <w:r w:rsidR="00470ABE">
        <w:rPr>
          <w:szCs w:val="26"/>
        </w:rPr>
        <w:t>L</w:t>
      </w:r>
      <w:r w:rsidRPr="00333110">
        <w:rPr>
          <w:szCs w:val="26"/>
        </w:rPr>
        <w:t xml:space="preserve">earning </w:t>
      </w:r>
      <w:r w:rsidR="00470ABE">
        <w:rPr>
          <w:szCs w:val="26"/>
        </w:rPr>
        <w:t>S</w:t>
      </w:r>
      <w:r w:rsidRPr="00333110">
        <w:rPr>
          <w:szCs w:val="26"/>
        </w:rPr>
        <w:t>amples-LS) có m phần tử (bộ</w:t>
      </w:r>
      <w:r w:rsidR="00470ABE">
        <w:rPr>
          <w:szCs w:val="26"/>
        </w:rPr>
        <w:t>/</w:t>
      </w:r>
      <w:r w:rsidRPr="00333110">
        <w:rPr>
          <w:szCs w:val="26"/>
        </w:rPr>
        <w:t>dòng) và n biến (thuộc tính/cột), xây dựng T cây quyết định một cách độc lập nhau.</w:t>
      </w:r>
    </w:p>
    <w:p w14:paraId="313E92F2" w14:textId="77777777" w:rsidR="002F231E" w:rsidRPr="00333110" w:rsidRDefault="002F231E" w:rsidP="00DD5985">
      <w:pPr>
        <w:numPr>
          <w:ilvl w:val="0"/>
          <w:numId w:val="34"/>
        </w:numPr>
        <w:spacing w:after="0" w:line="360" w:lineRule="auto"/>
        <w:ind w:left="0" w:firstLine="567"/>
        <w:jc w:val="both"/>
        <w:rPr>
          <w:color w:val="333333"/>
          <w:szCs w:val="26"/>
        </w:rPr>
      </w:pPr>
      <w:r w:rsidRPr="00333110">
        <w:rPr>
          <w:szCs w:val="26"/>
        </w:rPr>
        <w:lastRenderedPageBreak/>
        <w:t>Mô hình cây quyết định thứ</w:t>
      </w:r>
      <w:r w:rsidR="00470ABE">
        <w:rPr>
          <w:szCs w:val="26"/>
        </w:rPr>
        <w:t xml:space="preserve"> t (t</w:t>
      </w:r>
      <w:r w:rsidRPr="00333110">
        <w:rPr>
          <w:szCs w:val="26"/>
        </w:rPr>
        <w:t>=1,...,T) được xây dựng trên tập mẫu Bootstrap thứ t (lấy mẫu m phần tử có hoàn lại từ tập huấn luyện).</w:t>
      </w:r>
    </w:p>
    <w:p w14:paraId="48980AFB" w14:textId="77777777" w:rsidR="002F231E" w:rsidRPr="00333110" w:rsidRDefault="002F231E" w:rsidP="00DD5985">
      <w:pPr>
        <w:numPr>
          <w:ilvl w:val="0"/>
          <w:numId w:val="34"/>
        </w:numPr>
        <w:spacing w:after="0" w:line="360" w:lineRule="auto"/>
        <w:ind w:left="0" w:firstLine="567"/>
        <w:jc w:val="both"/>
        <w:rPr>
          <w:color w:val="333333"/>
          <w:szCs w:val="26"/>
        </w:rPr>
      </w:pPr>
      <w:r w:rsidRPr="00333110">
        <w:rPr>
          <w:szCs w:val="26"/>
        </w:rPr>
        <w:t>Tại nút trong</w:t>
      </w:r>
      <w:r w:rsidR="00343692" w:rsidRPr="00242DD4">
        <w:rPr>
          <w:szCs w:val="26"/>
        </w:rPr>
        <w:t>(không phải nút gốc hay nút lá)</w:t>
      </w:r>
      <w:r w:rsidRPr="00242DD4">
        <w:rPr>
          <w:szCs w:val="26"/>
        </w:rPr>
        <w:t xml:space="preserve">, </w:t>
      </w:r>
      <w:r w:rsidRPr="00333110">
        <w:rPr>
          <w:szCs w:val="26"/>
        </w:rPr>
        <w:t>chọn ngẫu nhiên n' biến  (n'&lt;&lt;n) và tính toán phân hoạch tốt nhất dựa trên n' biến này.</w:t>
      </w:r>
    </w:p>
    <w:p w14:paraId="0BEA1A73" w14:textId="77777777" w:rsidR="002F231E" w:rsidRPr="00333110" w:rsidRDefault="002F231E" w:rsidP="00DD5985">
      <w:pPr>
        <w:numPr>
          <w:ilvl w:val="0"/>
          <w:numId w:val="34"/>
        </w:numPr>
        <w:spacing w:after="0" w:line="360" w:lineRule="auto"/>
        <w:ind w:left="0" w:firstLine="567"/>
        <w:jc w:val="both"/>
        <w:rPr>
          <w:color w:val="333333"/>
          <w:szCs w:val="26"/>
        </w:rPr>
      </w:pPr>
      <w:r w:rsidRPr="00333110">
        <w:rPr>
          <w:szCs w:val="26"/>
        </w:rPr>
        <w:t xml:space="preserve">Cây được xây dựng đến độ sâu tối đa không cắt </w:t>
      </w:r>
      <w:r w:rsidR="00470ABE">
        <w:rPr>
          <w:szCs w:val="26"/>
        </w:rPr>
        <w:t>tỉa</w:t>
      </w:r>
      <w:r w:rsidRPr="00333110">
        <w:rPr>
          <w:szCs w:val="26"/>
        </w:rPr>
        <w:t>.</w:t>
      </w:r>
    </w:p>
    <w:p w14:paraId="2F056A65" w14:textId="77777777" w:rsidR="002F231E" w:rsidRPr="00333110" w:rsidRDefault="002F231E" w:rsidP="00DD5985">
      <w:pPr>
        <w:spacing w:after="0" w:line="360" w:lineRule="auto"/>
        <w:ind w:firstLine="567"/>
        <w:jc w:val="both"/>
        <w:rPr>
          <w:szCs w:val="26"/>
        </w:rPr>
      </w:pPr>
      <w:r w:rsidRPr="00333110">
        <w:rPr>
          <w:szCs w:val="26"/>
        </w:rPr>
        <w:tab/>
        <w:t xml:space="preserve">Kết thúc quá trình xây dựng T mô hình cơ sở, dùng chiến lược bình chọn số đông </w:t>
      </w:r>
      <w:r w:rsidR="00470ABE">
        <w:rPr>
          <w:szCs w:val="26"/>
        </w:rPr>
        <w:t>(</w:t>
      </w:r>
      <w:r w:rsidR="00A954AA">
        <w:rPr>
          <w:szCs w:val="26"/>
        </w:rPr>
        <w:t>bỏ phiếu</w:t>
      </w:r>
      <w:r w:rsidR="00470ABE">
        <w:rPr>
          <w:szCs w:val="26"/>
        </w:rPr>
        <w:t xml:space="preserve">) </w:t>
      </w:r>
      <w:r w:rsidRPr="00333110">
        <w:rPr>
          <w:szCs w:val="26"/>
        </w:rPr>
        <w:t>để phân lớp một phần tử</w:t>
      </w:r>
      <w:r w:rsidR="00343692" w:rsidRPr="00333110">
        <w:rPr>
          <w:szCs w:val="26"/>
        </w:rPr>
        <w:t>(bộ</w:t>
      </w:r>
      <w:r w:rsidR="00343692">
        <w:rPr>
          <w:szCs w:val="26"/>
        </w:rPr>
        <w:t>/</w:t>
      </w:r>
      <w:r w:rsidR="00343692" w:rsidRPr="00333110">
        <w:rPr>
          <w:szCs w:val="26"/>
        </w:rPr>
        <w:t>dòng)</w:t>
      </w:r>
      <w:r w:rsidRPr="00333110">
        <w:rPr>
          <w:szCs w:val="26"/>
        </w:rPr>
        <w:t>.</w:t>
      </w:r>
    </w:p>
    <w:p w14:paraId="7DCF7C81" w14:textId="77777777" w:rsidR="002F231E" w:rsidRPr="00333110" w:rsidRDefault="002F231E" w:rsidP="00DD5985">
      <w:pPr>
        <w:spacing w:after="0" w:line="360" w:lineRule="auto"/>
        <w:jc w:val="both"/>
        <w:rPr>
          <w:szCs w:val="26"/>
        </w:rPr>
      </w:pPr>
      <w:r>
        <w:rPr>
          <w:noProof/>
          <w:szCs w:val="26"/>
          <w:lang w:val="vi-VN" w:eastAsia="vi-VN"/>
        </w:rPr>
        <w:drawing>
          <wp:inline distT="0" distB="0" distL="0" distR="0" wp14:anchorId="467A0E08" wp14:editId="53792B36">
            <wp:extent cx="5711825" cy="3485515"/>
            <wp:effectExtent l="0" t="0" r="3175" b="635"/>
            <wp:docPr id="79" name="Picture 79" descr="ramdom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dom fore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825" cy="3485515"/>
                    </a:xfrm>
                    <a:prstGeom prst="rect">
                      <a:avLst/>
                    </a:prstGeom>
                    <a:noFill/>
                    <a:ln>
                      <a:noFill/>
                    </a:ln>
                  </pic:spPr>
                </pic:pic>
              </a:graphicData>
            </a:graphic>
          </wp:inline>
        </w:drawing>
      </w:r>
    </w:p>
    <w:p w14:paraId="1BE85C93" w14:textId="77777777" w:rsidR="002F231E" w:rsidRPr="00A954AA" w:rsidRDefault="002F231E" w:rsidP="00DD5985">
      <w:pPr>
        <w:pStyle w:val="H"/>
        <w:rPr>
          <w:b w:val="0"/>
          <w:i w:val="0"/>
          <w:sz w:val="28"/>
          <w:szCs w:val="28"/>
        </w:rPr>
      </w:pPr>
      <w:bookmarkStart w:id="2" w:name="_Toc530592803"/>
      <w:r w:rsidRPr="00A954AA">
        <w:rPr>
          <w:b w:val="0"/>
          <w:sz w:val="28"/>
          <w:szCs w:val="28"/>
        </w:rPr>
        <w:t xml:space="preserve">Hình </w:t>
      </w:r>
      <w:r w:rsidR="00B8457A" w:rsidRPr="00A954AA">
        <w:rPr>
          <w:b w:val="0"/>
          <w:sz w:val="28"/>
          <w:szCs w:val="28"/>
        </w:rPr>
        <w:t>..</w:t>
      </w:r>
      <w:r w:rsidRPr="00A954AA">
        <w:rPr>
          <w:b w:val="0"/>
          <w:sz w:val="28"/>
          <w:szCs w:val="28"/>
        </w:rPr>
        <w:t xml:space="preserve">: </w:t>
      </w:r>
      <w:r w:rsidRPr="00A954AA">
        <w:rPr>
          <w:b w:val="0"/>
          <w:i w:val="0"/>
          <w:sz w:val="28"/>
          <w:szCs w:val="28"/>
        </w:rPr>
        <w:t>Giải thuật rừng ngẫu nhiên</w:t>
      </w:r>
      <w:bookmarkEnd w:id="2"/>
    </w:p>
    <w:p w14:paraId="3C3422AF" w14:textId="77777777" w:rsidR="002F231E" w:rsidRPr="00CC4CCB" w:rsidRDefault="00DD732A" w:rsidP="00DD5985">
      <w:pPr>
        <w:pStyle w:val="ListParagraph"/>
        <w:spacing w:after="0" w:line="360" w:lineRule="auto"/>
        <w:ind w:left="0" w:firstLine="567"/>
        <w:jc w:val="both"/>
        <w:rPr>
          <w:b/>
          <w:i/>
          <w:color w:val="0000CC"/>
          <w:szCs w:val="26"/>
          <w:lang w:val="tr-TR"/>
        </w:rPr>
      </w:pPr>
      <w:r w:rsidRPr="00CC4CCB">
        <w:rPr>
          <w:b/>
          <w:i/>
          <w:color w:val="0000CC"/>
          <w:szCs w:val="26"/>
          <w:lang w:val="tr-TR"/>
        </w:rPr>
        <w:t>2.4.2.</w:t>
      </w:r>
      <w:r w:rsidR="002F231E" w:rsidRPr="00CC4CCB">
        <w:rPr>
          <w:b/>
          <w:i/>
          <w:color w:val="0000CC"/>
          <w:szCs w:val="26"/>
          <w:lang w:val="tr-TR"/>
        </w:rPr>
        <w:t>T</w:t>
      </w:r>
      <w:r w:rsidR="00DD4503" w:rsidRPr="00CC4CCB">
        <w:rPr>
          <w:b/>
          <w:i/>
          <w:color w:val="0000CC"/>
          <w:szCs w:val="26"/>
          <w:lang w:val="tr-TR"/>
        </w:rPr>
        <w:t>huật toán</w:t>
      </w:r>
      <w:r w:rsidR="002F231E" w:rsidRPr="00CC4CCB">
        <w:rPr>
          <w:b/>
          <w:i/>
          <w:color w:val="0000CC"/>
          <w:szCs w:val="26"/>
          <w:lang w:val="tr-TR"/>
        </w:rPr>
        <w:t xml:space="preserve"> xây dựng rừng ngẫu nhiên</w:t>
      </w:r>
    </w:p>
    <w:p w14:paraId="37235EA7" w14:textId="77777777" w:rsidR="002F231E" w:rsidRPr="00CC4CCB" w:rsidRDefault="00DD4503" w:rsidP="00DD5985">
      <w:pPr>
        <w:spacing w:after="0" w:line="360" w:lineRule="auto"/>
        <w:ind w:firstLine="567"/>
        <w:jc w:val="both"/>
        <w:rPr>
          <w:color w:val="0000CC"/>
          <w:szCs w:val="26"/>
          <w:lang w:val="tr-TR"/>
        </w:rPr>
      </w:pPr>
      <w:r w:rsidRPr="00CC4CCB">
        <w:rPr>
          <w:color w:val="0000CC"/>
          <w:szCs w:val="26"/>
          <w:lang w:val="tr-TR"/>
        </w:rPr>
        <w:t>Người ta chia quá trình</w:t>
      </w:r>
      <w:r w:rsidR="002F231E" w:rsidRPr="00CC4CCB">
        <w:rPr>
          <w:color w:val="0000CC"/>
          <w:szCs w:val="26"/>
          <w:lang w:val="tr-TR"/>
        </w:rPr>
        <w:t xml:space="preserve"> xây dựng rừng ngẫu nhiên </w:t>
      </w:r>
      <w:r w:rsidRPr="00CC4CCB">
        <w:rPr>
          <w:color w:val="0000CC"/>
          <w:szCs w:val="26"/>
          <w:lang w:val="tr-TR"/>
        </w:rPr>
        <w:t>thành</w:t>
      </w:r>
      <w:r w:rsidR="002F231E" w:rsidRPr="00CC4CCB">
        <w:rPr>
          <w:color w:val="0000CC"/>
          <w:szCs w:val="26"/>
          <w:lang w:val="tr-TR"/>
        </w:rPr>
        <w:t xml:space="preserve"> ba pha:</w:t>
      </w:r>
    </w:p>
    <w:p w14:paraId="62F306A8" w14:textId="77777777" w:rsidR="002F231E" w:rsidRPr="00CC4CCB" w:rsidRDefault="005A2971" w:rsidP="005A2971">
      <w:pPr>
        <w:numPr>
          <w:ilvl w:val="0"/>
          <w:numId w:val="34"/>
        </w:numPr>
        <w:spacing w:after="0" w:line="360" w:lineRule="auto"/>
        <w:ind w:left="1036" w:firstLine="224"/>
        <w:jc w:val="both"/>
        <w:rPr>
          <w:color w:val="0000CC"/>
          <w:szCs w:val="26"/>
          <w:lang w:val="tr-TR"/>
        </w:rPr>
      </w:pPr>
      <w:r w:rsidRPr="00CC4CCB">
        <w:rPr>
          <w:color w:val="0000CC"/>
          <w:szCs w:val="26"/>
          <w:lang w:val="tr-TR"/>
        </w:rPr>
        <w:t xml:space="preserve">Pha 1: </w:t>
      </w:r>
      <w:r w:rsidR="002F231E" w:rsidRPr="00CC4CCB">
        <w:rPr>
          <w:color w:val="0000CC"/>
          <w:szCs w:val="26"/>
          <w:lang w:val="tr-TR"/>
        </w:rPr>
        <w:t xml:space="preserve">Tạo </w:t>
      </w:r>
      <w:r w:rsidR="005507D8" w:rsidRPr="00CC4CCB">
        <w:rPr>
          <w:color w:val="0000CC"/>
          <w:szCs w:val="26"/>
          <w:lang w:val="tr-TR"/>
        </w:rPr>
        <w:t>ngẫu nhiên</w:t>
      </w:r>
      <w:r w:rsidR="00EC2B14" w:rsidRPr="00CC4CCB">
        <w:rPr>
          <w:color w:val="0000CC"/>
          <w:szCs w:val="26"/>
          <w:lang w:val="tr-TR"/>
        </w:rPr>
        <w:t xml:space="preserve">tập </w:t>
      </w:r>
      <w:r w:rsidR="002F231E" w:rsidRPr="00CC4CCB">
        <w:rPr>
          <w:color w:val="0000CC"/>
          <w:szCs w:val="26"/>
          <w:lang w:val="tr-TR"/>
        </w:rPr>
        <w:t xml:space="preserve">dữ liệu </w:t>
      </w:r>
      <w:r w:rsidR="00DD732A" w:rsidRPr="00CC4CCB">
        <w:rPr>
          <w:color w:val="0000CC"/>
          <w:szCs w:val="26"/>
          <w:lang w:val="tr-TR"/>
        </w:rPr>
        <w:t>từ tập mẫu ban đầu</w:t>
      </w:r>
    </w:p>
    <w:p w14:paraId="20533AA4" w14:textId="77777777" w:rsidR="002F231E" w:rsidRPr="00CC4CCB" w:rsidRDefault="005A2971" w:rsidP="005A2971">
      <w:pPr>
        <w:numPr>
          <w:ilvl w:val="0"/>
          <w:numId w:val="34"/>
        </w:numPr>
        <w:spacing w:after="0" w:line="360" w:lineRule="auto"/>
        <w:ind w:left="1036" w:firstLine="224"/>
        <w:jc w:val="both"/>
        <w:rPr>
          <w:color w:val="0000CC"/>
          <w:szCs w:val="26"/>
          <w:lang w:val="tr-TR"/>
        </w:rPr>
      </w:pPr>
      <w:r w:rsidRPr="00CC4CCB">
        <w:rPr>
          <w:color w:val="0000CC"/>
          <w:szCs w:val="26"/>
          <w:lang w:val="tr-TR"/>
        </w:rPr>
        <w:t xml:space="preserve">Pha 2: </w:t>
      </w:r>
      <w:r w:rsidR="002F231E" w:rsidRPr="00CC4CCB">
        <w:rPr>
          <w:color w:val="0000CC"/>
          <w:szCs w:val="26"/>
          <w:lang w:val="tr-TR"/>
        </w:rPr>
        <w:t>Xây dựng các cây cơ sở</w:t>
      </w:r>
    </w:p>
    <w:p w14:paraId="33FD76BA" w14:textId="77777777" w:rsidR="002F231E" w:rsidRPr="00CC4CCB" w:rsidRDefault="005A2971" w:rsidP="005A2971">
      <w:pPr>
        <w:numPr>
          <w:ilvl w:val="0"/>
          <w:numId w:val="34"/>
        </w:numPr>
        <w:spacing w:after="0" w:line="360" w:lineRule="auto"/>
        <w:ind w:left="0" w:firstLine="1260"/>
        <w:jc w:val="both"/>
        <w:rPr>
          <w:color w:val="0000CC"/>
          <w:szCs w:val="26"/>
          <w:lang w:val="tr-TR"/>
        </w:rPr>
      </w:pPr>
      <w:r w:rsidRPr="00CC4CCB">
        <w:rPr>
          <w:color w:val="0000CC"/>
          <w:szCs w:val="26"/>
          <w:lang w:val="tr-TR"/>
        </w:rPr>
        <w:t xml:space="preserve">Pha 3: </w:t>
      </w:r>
      <w:r w:rsidR="002F231E" w:rsidRPr="00CC4CCB">
        <w:rPr>
          <w:color w:val="0000CC"/>
          <w:szCs w:val="26"/>
          <w:lang w:val="tr-TR"/>
        </w:rPr>
        <w:t>Kết hợp các cây cơ sở theo phương thức bỏ phiếu</w:t>
      </w:r>
      <w:r w:rsidR="00DD732A" w:rsidRPr="00CC4CCB">
        <w:rPr>
          <w:color w:val="0000CC"/>
          <w:szCs w:val="26"/>
          <w:lang w:val="tr-TR"/>
        </w:rPr>
        <w:t xml:space="preserve"> (lấy số đông)</w:t>
      </w:r>
      <w:r w:rsidR="002F231E" w:rsidRPr="00CC4CCB">
        <w:rPr>
          <w:color w:val="0000CC"/>
          <w:szCs w:val="26"/>
          <w:lang w:val="tr-TR"/>
        </w:rPr>
        <w:t>.</w:t>
      </w:r>
    </w:p>
    <w:p w14:paraId="1DC08C8C" w14:textId="77777777" w:rsidR="005A2971" w:rsidRPr="00CC4CCB" w:rsidRDefault="005A2971" w:rsidP="00DD5985">
      <w:pPr>
        <w:spacing w:after="0" w:line="360" w:lineRule="auto"/>
        <w:ind w:left="720"/>
        <w:jc w:val="both"/>
        <w:rPr>
          <w:color w:val="0000CC"/>
          <w:szCs w:val="26"/>
          <w:lang w:val="tr-TR"/>
        </w:rPr>
      </w:pPr>
      <w:r w:rsidRPr="00CC4CCB">
        <w:rPr>
          <w:color w:val="0000CC"/>
          <w:szCs w:val="26"/>
          <w:lang w:val="tr-TR"/>
        </w:rPr>
        <w:t>Trong p</w:t>
      </w:r>
      <w:r w:rsidR="002F231E" w:rsidRPr="00CC4CCB">
        <w:rPr>
          <w:color w:val="0000CC"/>
          <w:szCs w:val="26"/>
          <w:lang w:val="tr-TR"/>
        </w:rPr>
        <w:t xml:space="preserve">ha tạo </w:t>
      </w:r>
      <w:r w:rsidR="005507D8" w:rsidRPr="00CC4CCB">
        <w:rPr>
          <w:color w:val="0000CC"/>
          <w:szCs w:val="26"/>
          <w:lang w:val="tr-TR"/>
        </w:rPr>
        <w:t xml:space="preserve">tập ngẫu nhiên </w:t>
      </w:r>
      <w:r w:rsidR="002F231E" w:rsidRPr="00CC4CCB">
        <w:rPr>
          <w:color w:val="0000CC"/>
          <w:szCs w:val="26"/>
          <w:lang w:val="tr-TR"/>
        </w:rPr>
        <w:t xml:space="preserve">dữ liệu: </w:t>
      </w:r>
      <w:r w:rsidR="0022494C" w:rsidRPr="00CC4CCB">
        <w:rPr>
          <w:color w:val="0000CC"/>
          <w:szCs w:val="26"/>
          <w:lang w:val="tr-TR"/>
        </w:rPr>
        <w:t xml:space="preserve">Từ tập mẫu học ban đầu </w:t>
      </w:r>
      <w:r w:rsidR="00AD528B" w:rsidRPr="00CC4CCB">
        <w:rPr>
          <w:color w:val="0000CC"/>
          <w:szCs w:val="26"/>
          <w:lang w:val="tr-TR"/>
        </w:rPr>
        <w:t>LS</w:t>
      </w:r>
      <w:r w:rsidRPr="00CC4CCB">
        <w:rPr>
          <w:color w:val="0000CC"/>
          <w:szCs w:val="26"/>
          <w:lang w:val="tr-TR"/>
        </w:rPr>
        <w:t>,</w:t>
      </w:r>
    </w:p>
    <w:p w14:paraId="7EDC9B91" w14:textId="77777777" w:rsidR="002F231E" w:rsidRPr="00CC4CCB" w:rsidRDefault="00AD528B" w:rsidP="005A2971">
      <w:pPr>
        <w:spacing w:after="0" w:line="360" w:lineRule="auto"/>
        <w:jc w:val="both"/>
        <w:rPr>
          <w:color w:val="0000CC"/>
          <w:szCs w:val="26"/>
          <w:lang w:val="tr-TR"/>
        </w:rPr>
      </w:pPr>
      <w:r w:rsidRPr="00CC4CCB">
        <w:rPr>
          <w:color w:val="0000CC"/>
          <w:szCs w:val="26"/>
          <w:lang w:val="tr-TR"/>
        </w:rPr>
        <w:lastRenderedPageBreak/>
        <w:t>LS</w:t>
      </w:r>
      <m:oMath>
        <m:sSubSup>
          <m:sSubSupPr>
            <m:ctrlPr>
              <w:rPr>
                <w:rFonts w:ascii="Cambria Math" w:hAnsi="Cambria Math"/>
                <w:i/>
                <w:color w:val="0000CC"/>
                <w:szCs w:val="26"/>
              </w:rPr>
            </m:ctrlPr>
          </m:sSubSupPr>
          <m:e>
            <m:r>
              <m:rPr>
                <m:sty m:val="p"/>
              </m:rPr>
              <w:rPr>
                <w:rFonts w:ascii="Cambria Math" w:hAnsi="Cambria Math"/>
                <w:color w:val="0000CC"/>
                <w:szCs w:val="26"/>
                <w:lang w:val="tr-TR"/>
              </w:rPr>
              <m:t>=</m:t>
            </m:r>
            <m:d>
              <m:dPr>
                <m:begChr m:val="{"/>
                <m:endChr m:val="}"/>
                <m:ctrlPr>
                  <w:rPr>
                    <w:rFonts w:ascii="Cambria Math" w:hAnsi="Cambria Math"/>
                    <w:color w:val="0000CC"/>
                    <w:szCs w:val="26"/>
                  </w:rPr>
                </m:ctrlPr>
              </m:dPr>
              <m:e>
                <m:d>
                  <m:dPr>
                    <m:ctrlPr>
                      <w:rPr>
                        <w:rFonts w:ascii="Cambria Math" w:hAnsi="Cambria Math"/>
                        <w:color w:val="0000CC"/>
                        <w:szCs w:val="26"/>
                      </w:rPr>
                    </m:ctrlPr>
                  </m:dPr>
                  <m:e>
                    <m:sSup>
                      <m:sSupPr>
                        <m:ctrlPr>
                          <w:rPr>
                            <w:rFonts w:ascii="Cambria Math" w:hAnsi="Cambria Math"/>
                            <w:color w:val="0000CC"/>
                            <w:szCs w:val="26"/>
                            <w:vertAlign w:val="superscript"/>
                          </w:rPr>
                        </m:ctrlPr>
                      </m:sSupPr>
                      <m:e>
                        <m:r>
                          <w:rPr>
                            <w:rFonts w:ascii="Cambria Math" w:hAnsi="Cambria Math"/>
                            <w:color w:val="0000CC"/>
                            <w:szCs w:val="26"/>
                            <w:vertAlign w:val="superscript"/>
                            <w:lang w:val="tr-TR"/>
                          </w:rPr>
                          <m:t>x</m:t>
                        </m:r>
                      </m:e>
                      <m:sup>
                        <m:r>
                          <w:rPr>
                            <w:rFonts w:ascii="Cambria Math" w:hAnsi="Cambria Math"/>
                            <w:color w:val="0000CC"/>
                            <w:szCs w:val="26"/>
                            <w:vertAlign w:val="superscript"/>
                            <w:lang w:val="tr-TR"/>
                          </w:rPr>
                          <m:t>i</m:t>
                        </m:r>
                      </m:sup>
                    </m:sSup>
                    <m:r>
                      <m:rPr>
                        <m:sty m:val="p"/>
                      </m:rPr>
                      <w:rPr>
                        <w:rFonts w:ascii="Cambria Math" w:hAnsi="Cambria Math"/>
                        <w:color w:val="0000CC"/>
                        <w:szCs w:val="26"/>
                        <w:lang w:val="tr-TR"/>
                      </w:rPr>
                      <m:t xml:space="preserve"> , </m:t>
                    </m:r>
                    <m:sSup>
                      <m:sSupPr>
                        <m:ctrlPr>
                          <w:rPr>
                            <w:rFonts w:ascii="Cambria Math" w:hAnsi="Cambria Math"/>
                            <w:color w:val="0000CC"/>
                            <w:szCs w:val="26"/>
                            <w:vertAlign w:val="superscript"/>
                          </w:rPr>
                        </m:ctrlPr>
                      </m:sSupPr>
                      <m:e>
                        <m:r>
                          <w:rPr>
                            <w:rFonts w:ascii="Cambria Math" w:hAnsi="Cambria Math"/>
                            <w:color w:val="0000CC"/>
                            <w:szCs w:val="26"/>
                            <w:vertAlign w:val="superscript"/>
                            <w:lang w:val="tr-TR"/>
                          </w:rPr>
                          <m:t>y</m:t>
                        </m:r>
                      </m:e>
                      <m:sup>
                        <m:r>
                          <w:rPr>
                            <w:rFonts w:ascii="Cambria Math" w:hAnsi="Cambria Math"/>
                            <w:color w:val="0000CC"/>
                            <w:szCs w:val="26"/>
                            <w:vertAlign w:val="superscript"/>
                            <w:lang w:val="tr-TR"/>
                          </w:rPr>
                          <m:t>i</m:t>
                        </m:r>
                      </m:sup>
                    </m:sSup>
                  </m:e>
                </m:d>
              </m:e>
            </m:d>
          </m:e>
          <m:sub>
            <m:r>
              <w:rPr>
                <w:rFonts w:ascii="Cambria Math" w:hAnsi="Cambria Math"/>
                <w:color w:val="0000CC"/>
                <w:szCs w:val="26"/>
                <w:lang w:val="tr-TR"/>
              </w:rPr>
              <m:t>i=1</m:t>
            </m:r>
          </m:sub>
          <m:sup>
            <m:r>
              <w:rPr>
                <w:rFonts w:ascii="Cambria Math" w:hAnsi="Cambria Math"/>
                <w:color w:val="0000CC"/>
                <w:szCs w:val="26"/>
                <w:lang w:val="tr-TR"/>
              </w:rPr>
              <m:t>m</m:t>
            </m:r>
          </m:sup>
        </m:sSubSup>
      </m:oMath>
      <w:r w:rsidR="002F231E" w:rsidRPr="00CC4CCB">
        <w:rPr>
          <w:color w:val="0000CC"/>
          <w:szCs w:val="26"/>
          <w:lang w:val="tr-TR"/>
        </w:rPr>
        <w:t xml:space="preserve"> , </w:t>
      </w:r>
      <m:oMath>
        <m:sSup>
          <m:sSupPr>
            <m:ctrlPr>
              <w:rPr>
                <w:rFonts w:ascii="Cambria Math" w:hAnsi="Cambria Math"/>
                <w:i/>
                <w:color w:val="0000CC"/>
                <w:szCs w:val="26"/>
              </w:rPr>
            </m:ctrlPr>
          </m:sSupPr>
          <m:e>
            <m:r>
              <w:rPr>
                <w:rFonts w:ascii="Cambria Math" w:hAnsi="Cambria Math"/>
                <w:color w:val="0000CC"/>
                <w:szCs w:val="26"/>
                <w:lang w:val="tr-TR"/>
              </w:rPr>
              <m:t>x</m:t>
            </m:r>
          </m:e>
          <m:sup>
            <m:r>
              <w:rPr>
                <w:rFonts w:ascii="Cambria Math" w:hAnsi="Cambria Math"/>
                <w:color w:val="0000CC"/>
                <w:szCs w:val="26"/>
                <w:lang w:val="tr-TR"/>
              </w:rPr>
              <m:t>i</m:t>
            </m:r>
          </m:sup>
        </m:sSup>
        <m:r>
          <w:rPr>
            <w:rFonts w:ascii="Cambria Math" w:hAnsi="Cambria Math"/>
            <w:color w:val="0000CC"/>
            <w:szCs w:val="26"/>
            <w:lang w:val="tr-TR"/>
          </w:rPr>
          <m:t>∈</m:t>
        </m:r>
      </m:oMath>
      <w:r w:rsidR="002F231E" w:rsidRPr="00CC4CCB">
        <w:rPr>
          <w:color w:val="0000CC"/>
          <w:szCs w:val="26"/>
          <w:lang w:val="tr-TR"/>
        </w:rPr>
        <w:t xml:space="preserve"> R</w:t>
      </w:r>
      <w:r w:rsidR="002F231E" w:rsidRPr="00CC4CCB">
        <w:rPr>
          <w:color w:val="0000CC"/>
          <w:szCs w:val="26"/>
          <w:vertAlign w:val="superscript"/>
          <w:lang w:val="tr-TR"/>
        </w:rPr>
        <w:t>n</w:t>
      </w:r>
      <w:r w:rsidR="0022494C" w:rsidRPr="00CC4CCB">
        <w:rPr>
          <w:color w:val="0000CC"/>
          <w:szCs w:val="26"/>
          <w:lang w:val="tr-TR"/>
        </w:rPr>
        <w:t>gồm m mẫu</w:t>
      </w:r>
      <w:r w:rsidR="003821C4" w:rsidRPr="00CC4CCB">
        <w:rPr>
          <w:color w:val="0000CC"/>
          <w:szCs w:val="26"/>
          <w:lang w:val="tr-TR"/>
        </w:rPr>
        <w:t>, n thuộc tính (bảng gồ</w:t>
      </w:r>
      <w:r w:rsidR="00657D47" w:rsidRPr="00CC4CCB">
        <w:rPr>
          <w:color w:val="0000CC"/>
          <w:szCs w:val="26"/>
          <w:lang w:val="tr-TR"/>
        </w:rPr>
        <w:t>m m hàng và n thuộc tính độc lập</w:t>
      </w:r>
      <w:r w:rsidR="005507D8" w:rsidRPr="00CC4CCB">
        <w:rPr>
          <w:color w:val="0000CC"/>
          <w:szCs w:val="26"/>
          <w:lang w:val="tr-TR"/>
        </w:rPr>
        <w:t>)</w:t>
      </w:r>
      <w:r w:rsidR="005A2971" w:rsidRPr="00CC4CCB">
        <w:rPr>
          <w:color w:val="0000CC"/>
          <w:szCs w:val="26"/>
          <w:lang w:val="tr-TR"/>
        </w:rPr>
        <w:t xml:space="preserve"> c</w:t>
      </w:r>
      <w:r w:rsidR="002F231E" w:rsidRPr="00CC4CCB">
        <w:rPr>
          <w:color w:val="0000CC"/>
          <w:szCs w:val="26"/>
          <w:lang w:val="tr-TR"/>
        </w:rPr>
        <w:t xml:space="preserve">họn </w:t>
      </w:r>
      <w:r w:rsidR="002D7C26" w:rsidRPr="00CC4CCB">
        <w:rPr>
          <w:color w:val="0000CC"/>
          <w:szCs w:val="26"/>
          <w:lang w:val="tr-TR"/>
        </w:rPr>
        <w:t xml:space="preserve">ngẫu nhiên </w:t>
      </w:r>
      <w:r w:rsidR="003E44DF" w:rsidRPr="00CC4CCB">
        <w:rPr>
          <w:color w:val="0000CC"/>
          <w:szCs w:val="26"/>
          <w:lang w:val="tr-TR"/>
        </w:rPr>
        <w:t>n’</w:t>
      </w:r>
      <w:r w:rsidR="0022494C" w:rsidRPr="00CC4CCB">
        <w:rPr>
          <w:color w:val="0000CC"/>
          <w:szCs w:val="26"/>
          <w:lang w:val="tr-TR"/>
        </w:rPr>
        <w:t>đặc trưng</w:t>
      </w:r>
      <w:r w:rsidR="002D7C26" w:rsidRPr="00CC4CCB">
        <w:rPr>
          <w:color w:val="0000CC"/>
          <w:szCs w:val="26"/>
          <w:lang w:val="tr-TR"/>
        </w:rPr>
        <w:t xml:space="preserve"> (thuộc tính)</w:t>
      </w:r>
      <w:r w:rsidR="0022494C" w:rsidRPr="00CC4CCB">
        <w:rPr>
          <w:color w:val="0000CC"/>
          <w:szCs w:val="26"/>
          <w:lang w:val="tr-TR"/>
        </w:rPr>
        <w:t xml:space="preserve">: </w:t>
      </w:r>
      <w:r w:rsidR="003E44DF" w:rsidRPr="00CC4CCB">
        <w:rPr>
          <w:color w:val="0000CC"/>
          <w:szCs w:val="26"/>
          <w:lang w:val="tr-TR"/>
        </w:rPr>
        <w:t>n’</w:t>
      </w:r>
      <w:r w:rsidR="003821C4" w:rsidRPr="00CC4CCB">
        <w:rPr>
          <w:color w:val="0000CC"/>
          <w:szCs w:val="26"/>
          <w:lang w:val="tr-TR"/>
        </w:rPr>
        <w:t>(</w:t>
      </w:r>
      <w:r w:rsidR="002F231E" w:rsidRPr="00CC4CCB">
        <w:rPr>
          <w:color w:val="0000CC"/>
          <w:szCs w:val="26"/>
          <w:lang w:val="tr-TR"/>
        </w:rPr>
        <w:t>&lt;</w:t>
      </w:r>
      <w:r w:rsidR="0022494C" w:rsidRPr="00CC4CCB">
        <w:rPr>
          <w:color w:val="0000CC"/>
          <w:szCs w:val="26"/>
          <w:lang w:val="tr-TR"/>
        </w:rPr>
        <w:t>n</w:t>
      </w:r>
      <w:r w:rsidR="002F231E" w:rsidRPr="00CC4CCB">
        <w:rPr>
          <w:color w:val="0000CC"/>
          <w:szCs w:val="26"/>
          <w:lang w:val="tr-TR"/>
        </w:rPr>
        <w:t xml:space="preserve">) và </w:t>
      </w:r>
      <w:r w:rsidR="0022494C" w:rsidRPr="00CC4CCB">
        <w:rPr>
          <w:color w:val="0000CC"/>
          <w:szCs w:val="26"/>
          <w:lang w:val="tr-TR"/>
        </w:rPr>
        <w:t xml:space="preserve">chọn </w:t>
      </w:r>
      <w:r w:rsidR="002D7C26" w:rsidRPr="00CC4CCB">
        <w:rPr>
          <w:color w:val="0000CC"/>
          <w:szCs w:val="26"/>
          <w:lang w:val="tr-TR"/>
        </w:rPr>
        <w:t xml:space="preserve">ngẫu nhiên </w:t>
      </w:r>
      <w:r w:rsidR="0022494C" w:rsidRPr="00CC4CCB">
        <w:rPr>
          <w:color w:val="0000CC"/>
          <w:szCs w:val="26"/>
          <w:lang w:val="tr-TR"/>
        </w:rPr>
        <w:t>mẫu</w:t>
      </w:r>
      <w:r w:rsidR="002D7C26" w:rsidRPr="00CC4CCB">
        <w:rPr>
          <w:color w:val="0000CC"/>
          <w:szCs w:val="26"/>
          <w:lang w:val="tr-TR"/>
        </w:rPr>
        <w:t xml:space="preserve"> (hàng)</w:t>
      </w:r>
      <w:r w:rsidR="0022494C" w:rsidRPr="00CC4CCB">
        <w:rPr>
          <w:color w:val="0000CC"/>
          <w:szCs w:val="26"/>
          <w:lang w:val="tr-TR"/>
        </w:rPr>
        <w:t xml:space="preserve">: </w:t>
      </w:r>
      <w:r w:rsidR="003E44DF" w:rsidRPr="00CC4CCB">
        <w:rPr>
          <w:color w:val="0000CC"/>
          <w:szCs w:val="26"/>
          <w:lang w:val="tr-TR"/>
        </w:rPr>
        <w:t>m’</w:t>
      </w:r>
      <w:r w:rsidR="002D7C26" w:rsidRPr="00CC4CCB">
        <w:rPr>
          <w:color w:val="0000CC"/>
          <w:szCs w:val="26"/>
          <w:lang w:val="tr-TR"/>
        </w:rPr>
        <w:t xml:space="preserve"> (</w:t>
      </w:r>
      <w:r w:rsidR="002F231E" w:rsidRPr="00CC4CCB">
        <w:rPr>
          <w:color w:val="0000CC"/>
          <w:szCs w:val="26"/>
          <w:lang w:val="tr-TR"/>
        </w:rPr>
        <w:t>&lt;</w:t>
      </w:r>
      <w:r w:rsidR="0022494C" w:rsidRPr="00CC4CCB">
        <w:rPr>
          <w:color w:val="0000CC"/>
          <w:szCs w:val="26"/>
          <w:lang w:val="tr-TR"/>
        </w:rPr>
        <w:t>m</w:t>
      </w:r>
      <w:r w:rsidR="003821C4" w:rsidRPr="00CC4CCB">
        <w:rPr>
          <w:color w:val="0000CC"/>
          <w:szCs w:val="26"/>
          <w:lang w:val="tr-TR"/>
        </w:rPr>
        <w:t>)</w:t>
      </w:r>
      <w:r w:rsidR="002D7C26" w:rsidRPr="00CC4CCB">
        <w:rPr>
          <w:color w:val="0000CC"/>
          <w:szCs w:val="26"/>
          <w:lang w:val="tr-TR"/>
        </w:rPr>
        <w:t xml:space="preserve"> từ </w:t>
      </w:r>
      <w:r w:rsidRPr="00CC4CCB">
        <w:rPr>
          <w:color w:val="0000CC"/>
          <w:szCs w:val="26"/>
          <w:lang w:val="tr-TR"/>
        </w:rPr>
        <w:t>LS</w:t>
      </w:r>
      <w:r w:rsidR="002D7C26" w:rsidRPr="00CC4CCB">
        <w:rPr>
          <w:color w:val="0000CC"/>
          <w:szCs w:val="26"/>
          <w:lang w:val="tr-TR"/>
        </w:rPr>
        <w:t xml:space="preserve">  rồi chiếu nó lên các đặc trưng được chọn này tạo thành một tập mẫu học mới </w:t>
      </w:r>
      <w:r w:rsidR="003E44DF" w:rsidRPr="00CC4CCB">
        <w:rPr>
          <w:color w:val="0000CC"/>
          <w:szCs w:val="26"/>
          <w:lang w:val="tr-TR"/>
        </w:rPr>
        <w:t>LS</w:t>
      </w:r>
      <w:r w:rsidR="003E44DF" w:rsidRPr="00CC4CCB">
        <w:rPr>
          <w:color w:val="0000CC"/>
          <w:szCs w:val="26"/>
          <w:vertAlign w:val="subscript"/>
          <w:lang w:val="tr-TR"/>
        </w:rPr>
        <w:t>t</w:t>
      </w:r>
      <w:r w:rsidR="00111D83" w:rsidRPr="00CC4CCB">
        <w:rPr>
          <w:color w:val="0000CC"/>
          <w:szCs w:val="26"/>
          <w:lang w:val="tr-TR"/>
        </w:rPr>
        <w:t>(</w:t>
      </w:r>
      <w:r w:rsidR="003E44DF" w:rsidRPr="00CC4CCB">
        <w:rPr>
          <w:color w:val="0000CC"/>
          <w:szCs w:val="26"/>
          <w:lang w:val="tr-TR"/>
        </w:rPr>
        <w:t>t</w:t>
      </w:r>
      <w:r w:rsidR="00111D83" w:rsidRPr="00CC4CCB">
        <w:rPr>
          <w:color w:val="0000CC"/>
          <w:szCs w:val="26"/>
          <w:lang w:val="tr-TR"/>
        </w:rPr>
        <w:t>=1,…,</w:t>
      </w:r>
      <w:r w:rsidR="003E44DF" w:rsidRPr="00CC4CCB">
        <w:rPr>
          <w:color w:val="0000CC"/>
          <w:szCs w:val="26"/>
          <w:lang w:val="tr-TR"/>
        </w:rPr>
        <w:t>T</w:t>
      </w:r>
      <w:r w:rsidR="00111D83" w:rsidRPr="00CC4CCB">
        <w:rPr>
          <w:color w:val="0000CC"/>
          <w:szCs w:val="26"/>
          <w:lang w:val="tr-TR"/>
        </w:rPr>
        <w:t xml:space="preserve">) </w:t>
      </w:r>
      <w:r w:rsidR="002D7C26" w:rsidRPr="00CC4CCB">
        <w:rPr>
          <w:color w:val="0000CC"/>
          <w:szCs w:val="26"/>
          <w:lang w:val="tr-TR"/>
        </w:rPr>
        <w:t>để tạo cây quyết định</w:t>
      </w:r>
      <w:r w:rsidR="002F231E" w:rsidRPr="00CC4CCB">
        <w:rPr>
          <w:color w:val="0000CC"/>
          <w:szCs w:val="26"/>
          <w:lang w:val="tr-TR"/>
        </w:rPr>
        <w:t xml:space="preserve"> T</w:t>
      </w:r>
      <w:r w:rsidR="003E44DF" w:rsidRPr="00CC4CCB">
        <w:rPr>
          <w:color w:val="0000CC"/>
          <w:szCs w:val="26"/>
          <w:vertAlign w:val="subscript"/>
          <w:lang w:val="tr-TR"/>
        </w:rPr>
        <w:t>t</w:t>
      </w:r>
      <w:r w:rsidR="002F231E" w:rsidRPr="00CC4CCB">
        <w:rPr>
          <w:color w:val="0000CC"/>
          <w:szCs w:val="26"/>
          <w:lang w:val="tr-TR"/>
        </w:rPr>
        <w:t xml:space="preserve"> (</w:t>
      </w:r>
      <w:r w:rsidR="003E44DF" w:rsidRPr="00CC4CCB">
        <w:rPr>
          <w:color w:val="0000CC"/>
          <w:szCs w:val="26"/>
          <w:lang w:val="tr-TR"/>
        </w:rPr>
        <w:t>t</w:t>
      </w:r>
      <w:r w:rsidR="00386678" w:rsidRPr="00CC4CCB">
        <w:rPr>
          <w:color w:val="0000CC"/>
          <w:szCs w:val="26"/>
          <w:lang w:val="tr-TR"/>
        </w:rPr>
        <w:t>=1,…,</w:t>
      </w:r>
      <w:r w:rsidR="003E44DF" w:rsidRPr="00CC4CCB">
        <w:rPr>
          <w:color w:val="0000CC"/>
          <w:szCs w:val="26"/>
          <w:lang w:val="tr-TR"/>
        </w:rPr>
        <w:t>T</w:t>
      </w:r>
      <w:r w:rsidR="00386678" w:rsidRPr="00CC4CCB">
        <w:rPr>
          <w:color w:val="0000CC"/>
          <w:szCs w:val="26"/>
          <w:lang w:val="tr-TR"/>
        </w:rPr>
        <w:t>)</w:t>
      </w:r>
      <w:r w:rsidR="005A2971" w:rsidRPr="00CC4CCB">
        <w:rPr>
          <w:color w:val="0000CC"/>
          <w:szCs w:val="26"/>
          <w:lang w:val="tr-TR"/>
        </w:rPr>
        <w:t xml:space="preserve">, </w:t>
      </w:r>
      <w:r w:rsidR="003E44DF" w:rsidRPr="00CC4CCB">
        <w:rPr>
          <w:color w:val="0000CC"/>
          <w:szCs w:val="26"/>
          <w:lang w:val="tr-TR"/>
        </w:rPr>
        <w:t>T</w:t>
      </w:r>
      <w:r w:rsidR="005A2971" w:rsidRPr="00CC4CCB">
        <w:rPr>
          <w:color w:val="0000CC"/>
          <w:szCs w:val="26"/>
          <w:lang w:val="tr-TR"/>
        </w:rPr>
        <w:t xml:space="preserve"> là </w:t>
      </w:r>
      <w:r w:rsidR="002D7C26" w:rsidRPr="00CC4CCB">
        <w:rPr>
          <w:color w:val="0000CC"/>
          <w:szCs w:val="26"/>
          <w:lang w:val="tr-TR"/>
        </w:rPr>
        <w:t>số cây quyết định tạo thành rừng</w:t>
      </w:r>
      <w:r w:rsidR="002F231E" w:rsidRPr="00CC4CCB">
        <w:rPr>
          <w:color w:val="0000CC"/>
          <w:szCs w:val="26"/>
          <w:lang w:val="tr-TR"/>
        </w:rPr>
        <w:t>)</w:t>
      </w:r>
      <w:r w:rsidR="00824B86" w:rsidRPr="00CC4CCB">
        <w:rPr>
          <w:color w:val="0000CC"/>
          <w:szCs w:val="26"/>
          <w:lang w:val="tr-TR"/>
        </w:rPr>
        <w:t xml:space="preserve"> [1]</w:t>
      </w:r>
      <w:r w:rsidR="002F231E" w:rsidRPr="00CC4CCB">
        <w:rPr>
          <w:color w:val="0000CC"/>
          <w:szCs w:val="26"/>
          <w:lang w:val="tr-TR"/>
        </w:rPr>
        <w:t>,</w:t>
      </w:r>
    </w:p>
    <w:p w14:paraId="7048F92B" w14:textId="77777777" w:rsidR="002F231E" w:rsidRPr="00CC4CCB" w:rsidRDefault="003E44DF" w:rsidP="003E44DF">
      <w:pPr>
        <w:spacing w:after="0" w:line="360" w:lineRule="auto"/>
        <w:ind w:firstLine="720"/>
        <w:jc w:val="both"/>
        <w:rPr>
          <w:color w:val="0000CC"/>
          <w:szCs w:val="26"/>
          <w:lang w:val="tr-TR"/>
        </w:rPr>
      </w:pPr>
      <w:r w:rsidRPr="00CC4CCB">
        <w:rPr>
          <w:color w:val="0000CC"/>
          <w:szCs w:val="26"/>
          <w:lang w:val="tr-TR"/>
        </w:rPr>
        <w:t>Chú ý, số đặc trưng n’theo</w:t>
      </w:r>
      <w:r w:rsidR="002F231E" w:rsidRPr="00CC4CCB">
        <w:rPr>
          <w:color w:val="0000CC"/>
          <w:szCs w:val="26"/>
          <w:lang w:val="tr-TR"/>
        </w:rPr>
        <w:t xml:space="preserve">Breiman gợi ý </w:t>
      </w:r>
      <w:r w:rsidRPr="00CC4CCB">
        <w:rPr>
          <w:color w:val="0000CC"/>
          <w:szCs w:val="26"/>
          <w:lang w:val="tr-TR"/>
        </w:rPr>
        <w:t xml:space="preserve">nên </w:t>
      </w:r>
      <w:r w:rsidR="002F231E" w:rsidRPr="00CC4CCB">
        <w:rPr>
          <w:color w:val="0000CC"/>
          <w:szCs w:val="26"/>
          <w:lang w:val="tr-TR"/>
        </w:rPr>
        <w:t xml:space="preserve">chọn </w:t>
      </w:r>
      <w:r w:rsidRPr="00CC4CCB">
        <w:rPr>
          <w:color w:val="0000CC"/>
          <w:szCs w:val="26"/>
          <w:lang w:val="tr-TR"/>
        </w:rPr>
        <w:t>đ</w:t>
      </w:r>
      <w:r w:rsidR="002F231E" w:rsidRPr="00CC4CCB">
        <w:rPr>
          <w:color w:val="0000CC"/>
          <w:szCs w:val="26"/>
          <w:lang w:val="tr-TR"/>
        </w:rPr>
        <w:t>ối với bài toán phân lớp</w:t>
      </w:r>
      <w:r w:rsidRPr="00CC4CCB">
        <w:rPr>
          <w:color w:val="0000CC"/>
          <w:szCs w:val="26"/>
          <w:lang w:val="tr-TR"/>
        </w:rPr>
        <w:t xml:space="preserve"> là n’</w:t>
      </w:r>
      <w:r w:rsidR="002F231E" w:rsidRPr="00CC4CCB">
        <w:rPr>
          <w:color w:val="0000CC"/>
          <w:szCs w:val="26"/>
          <w:lang w:val="tr-TR"/>
        </w:rPr>
        <w:t>=</w:t>
      </w:r>
      <m:oMath>
        <m:d>
          <m:dPr>
            <m:begChr m:val="⌊"/>
            <m:endChr m:val="⌋"/>
            <m:ctrlPr>
              <w:rPr>
                <w:rFonts w:ascii="Cambria Math" w:hAnsi="Cambria Math"/>
                <w:i/>
                <w:color w:val="0000CC"/>
                <w:szCs w:val="28"/>
              </w:rPr>
            </m:ctrlPr>
          </m:dPr>
          <m:e>
            <m:rad>
              <m:radPr>
                <m:degHide m:val="1"/>
                <m:ctrlPr>
                  <w:rPr>
                    <w:rFonts w:ascii="Cambria Math" w:hAnsi="Cambria Math"/>
                    <w:i/>
                    <w:color w:val="0000CC"/>
                    <w:szCs w:val="26"/>
                  </w:rPr>
                </m:ctrlPr>
              </m:radPr>
              <m:deg/>
              <m:e>
                <m:r>
                  <w:rPr>
                    <w:rFonts w:ascii="Cambria Math" w:hAnsi="Cambria Math"/>
                    <w:color w:val="0000CC"/>
                    <w:szCs w:val="26"/>
                    <w:lang w:val="tr-TR"/>
                  </w:rPr>
                  <m:t>n</m:t>
                </m:r>
              </m:e>
            </m:rad>
          </m:e>
        </m:d>
      </m:oMath>
      <w:r w:rsidR="002F231E" w:rsidRPr="00CC4CCB">
        <w:rPr>
          <w:color w:val="0000CC"/>
          <w:szCs w:val="26"/>
          <w:lang w:val="tr-TR"/>
        </w:rPr>
        <w:t>, trong đó</w:t>
      </w:r>
      <m:oMath>
        <m:d>
          <m:dPr>
            <m:begChr m:val="⌊"/>
            <m:endChr m:val="⌋"/>
            <m:ctrlPr>
              <w:rPr>
                <w:rFonts w:ascii="Cambria Math" w:hAnsi="Cambria Math"/>
                <w:i/>
                <w:color w:val="0000CC"/>
                <w:szCs w:val="28"/>
              </w:rPr>
            </m:ctrlPr>
          </m:dPr>
          <m:e>
            <m:r>
              <w:rPr>
                <w:rFonts w:ascii="Cambria Math" w:hAnsi="Cambria Math"/>
                <w:color w:val="0000CC"/>
                <w:szCs w:val="26"/>
                <w:lang w:val="tr-TR"/>
              </w:rPr>
              <m:t>x</m:t>
            </m:r>
          </m:e>
        </m:d>
      </m:oMath>
      <w:r w:rsidRPr="00CC4CCB">
        <w:rPr>
          <w:color w:val="0000CC"/>
          <w:szCs w:val="26"/>
          <w:lang w:val="tr-TR"/>
        </w:rPr>
        <w:t xml:space="preserve">là </w:t>
      </w:r>
      <w:r w:rsidR="002F231E" w:rsidRPr="00CC4CCB">
        <w:rPr>
          <w:color w:val="0000CC"/>
          <w:szCs w:val="26"/>
          <w:lang w:val="tr-TR"/>
        </w:rPr>
        <w:t>ký hiệu phầ</w:t>
      </w:r>
      <w:r w:rsidRPr="00CC4CCB">
        <w:rPr>
          <w:color w:val="0000CC"/>
          <w:szCs w:val="26"/>
          <w:lang w:val="tr-TR"/>
        </w:rPr>
        <w:t>n nguyên</w:t>
      </w:r>
      <w:r w:rsidR="002F231E" w:rsidRPr="00CC4CCB">
        <w:rPr>
          <w:color w:val="0000CC"/>
          <w:szCs w:val="26"/>
          <w:lang w:val="tr-TR"/>
        </w:rPr>
        <w:t xml:space="preserve"> của </w:t>
      </w:r>
      <w:r w:rsidR="00A954AA" w:rsidRPr="00CC4CCB">
        <w:rPr>
          <w:color w:val="0000CC"/>
          <w:szCs w:val="26"/>
          <w:lang w:val="tr-TR"/>
        </w:rPr>
        <w:t>x</w:t>
      </w:r>
      <w:r w:rsidR="002F231E" w:rsidRPr="00CC4CCB">
        <w:rPr>
          <w:color w:val="0000CC"/>
          <w:szCs w:val="26"/>
          <w:lang w:val="tr-TR"/>
        </w:rPr>
        <w:t>.</w:t>
      </w:r>
    </w:p>
    <w:p w14:paraId="3A8BCB40" w14:textId="77777777" w:rsidR="005A2971" w:rsidRPr="00CC4CCB" w:rsidRDefault="005A2971" w:rsidP="00DD5985">
      <w:pPr>
        <w:spacing w:after="0" w:line="360" w:lineRule="auto"/>
        <w:ind w:firstLine="567"/>
        <w:jc w:val="both"/>
        <w:rPr>
          <w:color w:val="0000CC"/>
          <w:szCs w:val="28"/>
          <w:lang w:val="tr-TR"/>
        </w:rPr>
      </w:pPr>
      <w:r w:rsidRPr="00CC4CCB">
        <w:rPr>
          <w:color w:val="0000CC"/>
          <w:szCs w:val="28"/>
          <w:lang w:val="tr-TR"/>
        </w:rPr>
        <w:t xml:space="preserve">Từ </w:t>
      </w:r>
      <w:r w:rsidR="00DD4503" w:rsidRPr="00CC4CCB">
        <w:rPr>
          <w:color w:val="0000CC"/>
          <w:szCs w:val="28"/>
          <w:lang w:val="tr-TR"/>
        </w:rPr>
        <w:t xml:space="preserve">các pha </w:t>
      </w:r>
      <w:r w:rsidRPr="00CC4CCB">
        <w:rPr>
          <w:color w:val="0000CC"/>
          <w:szCs w:val="28"/>
          <w:lang w:val="tr-TR"/>
        </w:rPr>
        <w:t>trên, người ta xây dựng thuật toán rừng ngẫu nhiên như sau:</w:t>
      </w:r>
    </w:p>
    <w:p w14:paraId="20012DFE" w14:textId="77777777" w:rsidR="005A2971" w:rsidRPr="00CC4CCB" w:rsidRDefault="002F231E" w:rsidP="00DD5985">
      <w:pPr>
        <w:spacing w:after="0" w:line="360" w:lineRule="auto"/>
        <w:ind w:firstLine="567"/>
        <w:jc w:val="both"/>
        <w:rPr>
          <w:color w:val="0000CC"/>
          <w:szCs w:val="28"/>
          <w:u w:val="single"/>
          <w:lang w:val="tr-TR"/>
        </w:rPr>
      </w:pPr>
      <w:r w:rsidRPr="00CC4CCB">
        <w:rPr>
          <w:color w:val="0000CC"/>
          <w:szCs w:val="28"/>
          <w:u w:val="single"/>
          <w:lang w:val="tr-TR"/>
        </w:rPr>
        <w:t>Thuật toán xây dựng rừng ngẫu nhiên</w:t>
      </w:r>
    </w:p>
    <w:p w14:paraId="684E37A5" w14:textId="77777777" w:rsidR="002F231E" w:rsidRPr="00CC4CCB" w:rsidRDefault="00DD732A" w:rsidP="00DD5985">
      <w:pPr>
        <w:spacing w:after="0" w:line="360" w:lineRule="auto"/>
        <w:ind w:firstLine="567"/>
        <w:jc w:val="both"/>
        <w:rPr>
          <w:color w:val="0000CC"/>
          <w:szCs w:val="28"/>
          <w:lang w:val="tr-TR"/>
        </w:rPr>
      </w:pPr>
      <w:r w:rsidRPr="00CC4CCB">
        <w:rPr>
          <w:color w:val="0000CC"/>
          <w:szCs w:val="28"/>
          <w:lang w:val="tr-TR"/>
        </w:rPr>
        <w:t>gồm 2 bước:</w:t>
      </w:r>
    </w:p>
    <w:p w14:paraId="1BB9B4FF" w14:textId="77777777" w:rsidR="002F231E" w:rsidRPr="00CC4CCB" w:rsidRDefault="002F231E" w:rsidP="00DD5985">
      <w:pPr>
        <w:spacing w:after="0" w:line="360" w:lineRule="auto"/>
        <w:ind w:firstLine="720"/>
        <w:jc w:val="both"/>
        <w:rPr>
          <w:color w:val="0000CC"/>
          <w:szCs w:val="28"/>
          <w:lang w:val="tr-TR"/>
        </w:rPr>
      </w:pPr>
      <w:r w:rsidRPr="00CC4CCB">
        <w:rPr>
          <w:color w:val="0000CC"/>
          <w:szCs w:val="28"/>
          <w:lang w:val="tr-TR"/>
        </w:rPr>
        <w:t xml:space="preserve">Bước 1:  Với </w:t>
      </w:r>
      <w:r w:rsidR="00FE5BAE" w:rsidRPr="00CC4CCB">
        <w:rPr>
          <w:color w:val="0000CC"/>
          <w:szCs w:val="28"/>
          <w:lang w:val="tr-TR"/>
        </w:rPr>
        <w:t>(</w:t>
      </w:r>
      <w:r w:rsidR="003E44DF" w:rsidRPr="00CC4CCB">
        <w:rPr>
          <w:color w:val="0000CC"/>
          <w:szCs w:val="28"/>
          <w:lang w:val="tr-TR"/>
        </w:rPr>
        <w:t>t</w:t>
      </w:r>
      <w:r w:rsidRPr="00CC4CCB">
        <w:rPr>
          <w:color w:val="0000CC"/>
          <w:szCs w:val="28"/>
          <w:lang w:val="tr-TR"/>
        </w:rPr>
        <w:t>=1</w:t>
      </w:r>
      <w:r w:rsidR="00FE5BAE" w:rsidRPr="00CC4CCB">
        <w:rPr>
          <w:color w:val="0000CC"/>
          <w:szCs w:val="28"/>
          <w:lang w:val="tr-TR"/>
        </w:rPr>
        <w:t>,2,…,</w:t>
      </w:r>
      <w:r w:rsidR="003E44DF" w:rsidRPr="00CC4CCB">
        <w:rPr>
          <w:color w:val="0000CC"/>
          <w:szCs w:val="28"/>
          <w:lang w:val="tr-TR"/>
        </w:rPr>
        <w:t>T</w:t>
      </w:r>
      <w:r w:rsidR="00FE5BAE" w:rsidRPr="00CC4CCB">
        <w:rPr>
          <w:color w:val="0000CC"/>
          <w:szCs w:val="28"/>
          <w:lang w:val="tr-TR"/>
        </w:rPr>
        <w:t>)</w:t>
      </w:r>
      <w:r w:rsidRPr="00CC4CCB">
        <w:rPr>
          <w:color w:val="0000CC"/>
          <w:szCs w:val="28"/>
          <w:lang w:val="tr-TR"/>
        </w:rPr>
        <w:t xml:space="preserve"> thực hiện:</w:t>
      </w:r>
    </w:p>
    <w:p w14:paraId="3E615E5F" w14:textId="77777777" w:rsidR="002F231E" w:rsidRPr="00CC4CCB" w:rsidRDefault="002F231E" w:rsidP="00DD5985">
      <w:pPr>
        <w:numPr>
          <w:ilvl w:val="0"/>
          <w:numId w:val="34"/>
        </w:numPr>
        <w:spacing w:after="0" w:line="360" w:lineRule="auto"/>
        <w:jc w:val="both"/>
        <w:rPr>
          <w:color w:val="0000CC"/>
          <w:szCs w:val="28"/>
          <w:lang w:val="tr-TR"/>
        </w:rPr>
      </w:pPr>
      <w:r w:rsidRPr="00CC4CCB">
        <w:rPr>
          <w:color w:val="0000CC"/>
          <w:szCs w:val="28"/>
          <w:lang w:val="tr-TR"/>
        </w:rPr>
        <w:t xml:space="preserve">Lấy ngẫu nhiên </w:t>
      </w:r>
      <w:r w:rsidR="003E44DF" w:rsidRPr="00CC4CCB">
        <w:rPr>
          <w:color w:val="0000CC"/>
          <w:szCs w:val="28"/>
          <w:lang w:val="tr-TR"/>
        </w:rPr>
        <w:t>n’</w:t>
      </w:r>
      <w:r w:rsidR="00C76E2A" w:rsidRPr="00CC4CCB">
        <w:rPr>
          <w:color w:val="0000CC"/>
          <w:szCs w:val="28"/>
          <w:lang w:val="tr-TR"/>
        </w:rPr>
        <w:t xml:space="preserve">đặc trưng (thuộc tính) </w:t>
      </w:r>
      <w:r w:rsidRPr="00CC4CCB">
        <w:rPr>
          <w:color w:val="0000CC"/>
          <w:szCs w:val="28"/>
          <w:lang w:val="tr-TR"/>
        </w:rPr>
        <w:t>{</w:t>
      </w:r>
      <m:oMath>
        <m:sSubSup>
          <m:sSubSupPr>
            <m:ctrlPr>
              <w:rPr>
                <w:rFonts w:ascii="Cambria Math" w:hAnsi="Cambria Math"/>
                <w:i/>
                <w:color w:val="0000CC"/>
                <w:szCs w:val="28"/>
              </w:rPr>
            </m:ctrlPr>
          </m:sSubSupPr>
          <m:e>
            <m:r>
              <w:rPr>
                <w:rFonts w:ascii="Cambria Math" w:hAnsi="Cambria Math"/>
                <w:color w:val="0000CC"/>
                <w:szCs w:val="28"/>
                <w:lang w:val="tr-TR"/>
              </w:rPr>
              <m:t>A</m:t>
            </m:r>
          </m:e>
          <m:sub>
            <m:r>
              <w:rPr>
                <w:rFonts w:ascii="Cambria Math" w:hAnsi="Cambria Math"/>
                <w:color w:val="0000CC"/>
                <w:szCs w:val="28"/>
                <w:lang w:val="tr-TR"/>
              </w:rPr>
              <m:t>p1</m:t>
            </m:r>
          </m:sub>
          <m:sup>
            <m:r>
              <w:rPr>
                <w:rFonts w:ascii="Cambria Math" w:hAnsi="Cambria Math"/>
                <w:color w:val="0000CC"/>
                <w:szCs w:val="28"/>
                <w:lang w:val="tr-TR"/>
              </w:rPr>
              <m:t>t</m:t>
            </m:r>
          </m:sup>
        </m:sSubSup>
        <m:r>
          <w:rPr>
            <w:rFonts w:ascii="Cambria Math" w:hAnsi="Cambria Math"/>
            <w:color w:val="0000CC"/>
            <w:szCs w:val="28"/>
            <w:lang w:val="tr-TR"/>
          </w:rPr>
          <m:t>, …,</m:t>
        </m:r>
        <m:sSubSup>
          <m:sSubSupPr>
            <m:ctrlPr>
              <w:rPr>
                <w:rFonts w:ascii="Cambria Math" w:hAnsi="Cambria Math"/>
                <w:i/>
                <w:color w:val="0000CC"/>
                <w:szCs w:val="28"/>
              </w:rPr>
            </m:ctrlPr>
          </m:sSubSupPr>
          <m:e>
            <m:r>
              <w:rPr>
                <w:rFonts w:ascii="Cambria Math" w:hAnsi="Cambria Math"/>
                <w:color w:val="0000CC"/>
                <w:szCs w:val="28"/>
                <w:lang w:val="tr-TR"/>
              </w:rPr>
              <m:t>A</m:t>
            </m:r>
          </m:e>
          <m:sub>
            <m:r>
              <w:rPr>
                <w:rFonts w:ascii="Cambria Math" w:hAnsi="Cambria Math"/>
                <w:color w:val="0000CC"/>
                <w:szCs w:val="28"/>
                <w:lang w:val="tr-TR"/>
              </w:rPr>
              <m:t>pn'</m:t>
            </m:r>
          </m:sub>
          <m:sup>
            <m:r>
              <w:rPr>
                <w:rFonts w:ascii="Cambria Math" w:hAnsi="Cambria Math"/>
                <w:color w:val="0000CC"/>
                <w:szCs w:val="28"/>
                <w:lang w:val="tr-TR"/>
              </w:rPr>
              <m:t>t</m:t>
            </m:r>
          </m:sup>
        </m:sSubSup>
      </m:oMath>
      <w:r w:rsidRPr="00CC4CCB">
        <w:rPr>
          <w:color w:val="0000CC"/>
          <w:szCs w:val="28"/>
          <w:lang w:val="tr-TR"/>
        </w:rPr>
        <w:t xml:space="preserve">}của </w:t>
      </w:r>
      <w:r w:rsidR="003E44DF" w:rsidRPr="00CC4CCB">
        <w:rPr>
          <w:color w:val="0000CC"/>
          <w:szCs w:val="28"/>
          <w:lang w:val="tr-TR"/>
        </w:rPr>
        <w:t>LS</w:t>
      </w:r>
      <w:r w:rsidR="000377CA" w:rsidRPr="00CC4CCB">
        <w:rPr>
          <w:color w:val="0000CC"/>
          <w:szCs w:val="28"/>
          <w:lang w:val="tr-TR"/>
        </w:rPr>
        <w:t xml:space="preserve"> (tập dữ liệu huấn luyện ban đầu)</w:t>
      </w:r>
      <w:r w:rsidRPr="00CC4CCB">
        <w:rPr>
          <w:color w:val="0000CC"/>
          <w:szCs w:val="28"/>
          <w:lang w:val="tr-TR"/>
        </w:rPr>
        <w:t>;</w:t>
      </w:r>
    </w:p>
    <w:p w14:paraId="386E4425" w14:textId="77777777" w:rsidR="002F231E" w:rsidRPr="00CC4CCB" w:rsidRDefault="002F231E" w:rsidP="00DD5985">
      <w:pPr>
        <w:numPr>
          <w:ilvl w:val="0"/>
          <w:numId w:val="34"/>
        </w:numPr>
        <w:spacing w:after="0" w:line="360" w:lineRule="auto"/>
        <w:jc w:val="both"/>
        <w:rPr>
          <w:color w:val="0000CC"/>
          <w:szCs w:val="28"/>
          <w:lang w:val="tr-TR"/>
        </w:rPr>
      </w:pPr>
      <w:r w:rsidRPr="00CC4CCB">
        <w:rPr>
          <w:color w:val="0000CC"/>
          <w:szCs w:val="28"/>
          <w:lang w:val="tr-TR"/>
        </w:rPr>
        <w:t xml:space="preserve">Lấy ngẫu nhiên tập </w:t>
      </w:r>
      <w:r w:rsidR="000377CA" w:rsidRPr="00CC4CCB">
        <w:rPr>
          <w:color w:val="0000CC"/>
          <w:szCs w:val="28"/>
          <w:lang w:val="tr-TR"/>
        </w:rPr>
        <w:t>R</w:t>
      </w:r>
      <w:r w:rsidR="00C76E2A" w:rsidRPr="00CC4CCB">
        <w:rPr>
          <w:color w:val="0000CC"/>
          <w:szCs w:val="28"/>
          <w:vertAlign w:val="subscript"/>
          <w:lang w:val="tr-TR"/>
        </w:rPr>
        <w:t>t</w:t>
      </w:r>
      <w:r w:rsidRPr="00CC4CCB">
        <w:rPr>
          <w:color w:val="0000CC"/>
          <w:szCs w:val="28"/>
          <w:lang w:val="tr-TR"/>
        </w:rPr>
        <w:t xml:space="preserve"> gồm </w:t>
      </w:r>
      <w:r w:rsidR="00C76E2A" w:rsidRPr="00CC4CCB">
        <w:rPr>
          <w:color w:val="0000CC"/>
          <w:szCs w:val="28"/>
          <w:lang w:val="tr-TR"/>
        </w:rPr>
        <w:t>m’</w:t>
      </w:r>
      <w:r w:rsidR="0034581F" w:rsidRPr="00CC4CCB">
        <w:rPr>
          <w:color w:val="0000CC"/>
          <w:szCs w:val="28"/>
          <w:lang w:val="tr-TR"/>
        </w:rPr>
        <w:t xml:space="preserve">ngẫu nhiên hàng </w:t>
      </w:r>
      <w:r w:rsidRPr="00CC4CCB">
        <w:rPr>
          <w:color w:val="0000CC"/>
          <w:szCs w:val="28"/>
          <w:lang w:val="tr-TR"/>
        </w:rPr>
        <w:t xml:space="preserve">dữ liệu trong </w:t>
      </w:r>
      <w:r w:rsidR="00C76E2A" w:rsidRPr="00CC4CCB">
        <w:rPr>
          <w:color w:val="0000CC"/>
          <w:szCs w:val="28"/>
          <w:lang w:val="tr-TR"/>
        </w:rPr>
        <w:t>LS</w:t>
      </w:r>
      <w:r w:rsidRPr="00CC4CCB">
        <w:rPr>
          <w:color w:val="0000CC"/>
          <w:szCs w:val="28"/>
          <w:lang w:val="tr-TR"/>
        </w:rPr>
        <w:t>;</w:t>
      </w:r>
    </w:p>
    <w:p w14:paraId="79390CEA" w14:textId="77777777" w:rsidR="002F231E" w:rsidRPr="00CC4CCB" w:rsidRDefault="00C76E2A" w:rsidP="00DD5985">
      <w:pPr>
        <w:numPr>
          <w:ilvl w:val="0"/>
          <w:numId w:val="34"/>
        </w:numPr>
        <w:spacing w:after="0" w:line="360" w:lineRule="auto"/>
        <w:jc w:val="both"/>
        <w:rPr>
          <w:color w:val="0000CC"/>
          <w:szCs w:val="28"/>
          <w:lang w:val="tr-TR"/>
        </w:rPr>
      </w:pPr>
      <w:r w:rsidRPr="00CC4CCB">
        <w:rPr>
          <w:color w:val="0000CC"/>
          <w:szCs w:val="28"/>
          <w:lang w:val="tr-TR"/>
        </w:rPr>
        <w:t>LS</w:t>
      </w:r>
      <w:r w:rsidRPr="00CC4CCB">
        <w:rPr>
          <w:color w:val="0000CC"/>
          <w:szCs w:val="28"/>
          <w:vertAlign w:val="subscript"/>
          <w:lang w:val="tr-TR"/>
        </w:rPr>
        <w:t>t</w:t>
      </w:r>
      <w:r w:rsidR="002F231E" w:rsidRPr="00CC4CCB">
        <w:rPr>
          <w:color w:val="0000CC"/>
          <w:szCs w:val="28"/>
          <w:lang w:val="tr-TR"/>
        </w:rPr>
        <w:t xml:space="preserve"> = Hình chiếu của R</w:t>
      </w:r>
      <w:r w:rsidRPr="00CC4CCB">
        <w:rPr>
          <w:color w:val="0000CC"/>
          <w:szCs w:val="28"/>
          <w:vertAlign w:val="subscript"/>
          <w:lang w:val="tr-TR"/>
        </w:rPr>
        <w:t>t</w:t>
      </w:r>
      <w:r w:rsidR="002F231E" w:rsidRPr="00CC4CCB">
        <w:rPr>
          <w:color w:val="0000CC"/>
          <w:szCs w:val="28"/>
          <w:lang w:val="tr-TR"/>
        </w:rPr>
        <w:t xml:space="preserve">lên các đặc trưng </w:t>
      </w:r>
      <w:r w:rsidRPr="00CC4CCB">
        <w:rPr>
          <w:color w:val="0000CC"/>
          <w:szCs w:val="28"/>
          <w:lang w:val="tr-TR"/>
        </w:rPr>
        <w:t>{</w:t>
      </w:r>
      <m:oMath>
        <m:sSubSup>
          <m:sSubSupPr>
            <m:ctrlPr>
              <w:rPr>
                <w:rFonts w:ascii="Cambria Math" w:hAnsi="Cambria Math"/>
                <w:i/>
                <w:color w:val="0000CC"/>
                <w:szCs w:val="28"/>
              </w:rPr>
            </m:ctrlPr>
          </m:sSubSupPr>
          <m:e>
            <m:r>
              <w:rPr>
                <w:rFonts w:ascii="Cambria Math" w:hAnsi="Cambria Math"/>
                <w:color w:val="0000CC"/>
                <w:szCs w:val="28"/>
                <w:lang w:val="tr-TR"/>
              </w:rPr>
              <m:t>A</m:t>
            </m:r>
          </m:e>
          <m:sub>
            <m:r>
              <w:rPr>
                <w:rFonts w:ascii="Cambria Math" w:hAnsi="Cambria Math"/>
                <w:color w:val="0000CC"/>
                <w:szCs w:val="28"/>
                <w:lang w:val="tr-TR"/>
              </w:rPr>
              <m:t>p1</m:t>
            </m:r>
          </m:sub>
          <m:sup>
            <m:r>
              <w:rPr>
                <w:rFonts w:ascii="Cambria Math" w:hAnsi="Cambria Math"/>
                <w:color w:val="0000CC"/>
                <w:szCs w:val="28"/>
                <w:lang w:val="tr-TR"/>
              </w:rPr>
              <m:t>t</m:t>
            </m:r>
          </m:sup>
        </m:sSubSup>
        <m:r>
          <w:rPr>
            <w:rFonts w:ascii="Cambria Math" w:hAnsi="Cambria Math"/>
            <w:color w:val="0000CC"/>
            <w:szCs w:val="28"/>
            <w:lang w:val="tr-TR"/>
          </w:rPr>
          <m:t>, …,</m:t>
        </m:r>
        <m:sSubSup>
          <m:sSubSupPr>
            <m:ctrlPr>
              <w:rPr>
                <w:rFonts w:ascii="Cambria Math" w:hAnsi="Cambria Math"/>
                <w:i/>
                <w:color w:val="0000CC"/>
                <w:szCs w:val="28"/>
              </w:rPr>
            </m:ctrlPr>
          </m:sSubSupPr>
          <m:e>
            <m:r>
              <w:rPr>
                <w:rFonts w:ascii="Cambria Math" w:hAnsi="Cambria Math"/>
                <w:color w:val="0000CC"/>
                <w:szCs w:val="28"/>
                <w:lang w:val="tr-TR"/>
              </w:rPr>
              <m:t>A</m:t>
            </m:r>
          </m:e>
          <m:sub>
            <m:r>
              <w:rPr>
                <w:rFonts w:ascii="Cambria Math" w:hAnsi="Cambria Math"/>
                <w:color w:val="0000CC"/>
                <w:szCs w:val="28"/>
                <w:lang w:val="tr-TR"/>
              </w:rPr>
              <m:t>pn'</m:t>
            </m:r>
          </m:sub>
          <m:sup>
            <m:r>
              <w:rPr>
                <w:rFonts w:ascii="Cambria Math" w:hAnsi="Cambria Math"/>
                <w:color w:val="0000CC"/>
                <w:szCs w:val="28"/>
                <w:lang w:val="tr-TR"/>
              </w:rPr>
              <m:t>t</m:t>
            </m:r>
          </m:sup>
        </m:sSubSup>
      </m:oMath>
      <w:r w:rsidRPr="00CC4CCB">
        <w:rPr>
          <w:color w:val="0000CC"/>
          <w:szCs w:val="28"/>
          <w:lang w:val="tr-TR"/>
        </w:rPr>
        <w:t>};</w:t>
      </w:r>
    </w:p>
    <w:p w14:paraId="1CB1662B" w14:textId="77777777" w:rsidR="002F231E" w:rsidRPr="00CC4CCB" w:rsidRDefault="002F231E" w:rsidP="00DD5985">
      <w:pPr>
        <w:numPr>
          <w:ilvl w:val="0"/>
          <w:numId w:val="34"/>
        </w:numPr>
        <w:spacing w:after="0" w:line="360" w:lineRule="auto"/>
        <w:jc w:val="both"/>
        <w:rPr>
          <w:color w:val="0000CC"/>
          <w:szCs w:val="28"/>
          <w:lang w:val="tr-TR"/>
        </w:rPr>
      </w:pPr>
      <w:r w:rsidRPr="00CC4CCB">
        <w:rPr>
          <w:color w:val="0000CC"/>
          <w:szCs w:val="28"/>
          <w:lang w:val="tr-TR"/>
        </w:rPr>
        <w:t xml:space="preserve">Xây dựng cây </w:t>
      </w:r>
      <w:r w:rsidR="00FE5BAE" w:rsidRPr="00CC4CCB">
        <w:rPr>
          <w:color w:val="0000CC"/>
          <w:szCs w:val="28"/>
          <w:lang w:val="tr-TR"/>
        </w:rPr>
        <w:t xml:space="preserve">quyết định </w:t>
      </w:r>
      <w:r w:rsidRPr="00CC4CCB">
        <w:rPr>
          <w:color w:val="0000CC"/>
          <w:szCs w:val="28"/>
          <w:lang w:val="tr-TR"/>
        </w:rPr>
        <w:t>T</w:t>
      </w:r>
      <w:r w:rsidR="00C76E2A" w:rsidRPr="00CC4CCB">
        <w:rPr>
          <w:color w:val="0000CC"/>
          <w:szCs w:val="28"/>
          <w:vertAlign w:val="subscript"/>
          <w:lang w:val="tr-TR"/>
        </w:rPr>
        <w:t>t</w:t>
      </w:r>
      <w:r w:rsidRPr="00CC4CCB">
        <w:rPr>
          <w:color w:val="0000CC"/>
          <w:szCs w:val="28"/>
          <w:lang w:val="tr-TR"/>
        </w:rPr>
        <w:t xml:space="preserve">từ tập </w:t>
      </w:r>
      <w:r w:rsidR="00C76E2A" w:rsidRPr="00CC4CCB">
        <w:rPr>
          <w:color w:val="0000CC"/>
          <w:szCs w:val="28"/>
          <w:lang w:val="tr-TR"/>
        </w:rPr>
        <w:t>LS</w:t>
      </w:r>
      <w:r w:rsidR="00C76E2A" w:rsidRPr="00CC4CCB">
        <w:rPr>
          <w:color w:val="0000CC"/>
          <w:szCs w:val="28"/>
          <w:vertAlign w:val="subscript"/>
          <w:lang w:val="tr-TR"/>
        </w:rPr>
        <w:t>t</w:t>
      </w:r>
      <w:r w:rsidRPr="00CC4CCB">
        <w:rPr>
          <w:color w:val="0000CC"/>
          <w:szCs w:val="28"/>
          <w:lang w:val="tr-TR"/>
        </w:rPr>
        <w:t xml:space="preserve">; </w:t>
      </w:r>
      <w:r w:rsidR="00DD4503" w:rsidRPr="00CC4CCB">
        <w:rPr>
          <w:color w:val="0000CC"/>
          <w:szCs w:val="28"/>
          <w:lang w:val="tr-TR"/>
        </w:rPr>
        <w:t>T</w:t>
      </w:r>
      <w:r w:rsidR="00C76E2A" w:rsidRPr="00CC4CCB">
        <w:rPr>
          <w:color w:val="0000CC"/>
          <w:szCs w:val="28"/>
          <w:vertAlign w:val="subscript"/>
          <w:lang w:val="tr-TR"/>
        </w:rPr>
        <w:t>t</w:t>
      </w:r>
      <w:r w:rsidRPr="00CC4CCB">
        <w:rPr>
          <w:color w:val="0000CC"/>
          <w:szCs w:val="28"/>
          <w:lang w:val="tr-TR"/>
        </w:rPr>
        <w:t>có bộ nhận dạng C</w:t>
      </w:r>
      <w:r w:rsidR="00C76E2A" w:rsidRPr="00CC4CCB">
        <w:rPr>
          <w:color w:val="0000CC"/>
          <w:szCs w:val="28"/>
          <w:vertAlign w:val="subscript"/>
          <w:lang w:val="tr-TR"/>
        </w:rPr>
        <w:t>t</w:t>
      </w:r>
    </w:p>
    <w:p w14:paraId="5CA94E85" w14:textId="77777777" w:rsidR="002F231E" w:rsidRPr="00CC4CCB" w:rsidRDefault="002F231E" w:rsidP="00DD5985">
      <w:pPr>
        <w:spacing w:after="0" w:line="360" w:lineRule="auto"/>
        <w:ind w:firstLine="567"/>
        <w:jc w:val="both"/>
        <w:rPr>
          <w:color w:val="0000CC"/>
          <w:szCs w:val="28"/>
          <w:lang w:val="tr-TR"/>
        </w:rPr>
      </w:pPr>
      <w:r w:rsidRPr="00CC4CCB">
        <w:rPr>
          <w:color w:val="0000CC"/>
          <w:szCs w:val="28"/>
          <w:lang w:val="tr-TR"/>
        </w:rPr>
        <w:t>Bước 2: Kết hợp bỏ phiếu trọn</w:t>
      </w:r>
      <w:r w:rsidR="00EC2B14" w:rsidRPr="00CC4CCB">
        <w:rPr>
          <w:color w:val="0000CC"/>
          <w:szCs w:val="28"/>
          <w:lang w:val="tr-TR"/>
        </w:rPr>
        <w:t>g</w:t>
      </w:r>
      <w:r w:rsidRPr="00CC4CCB">
        <w:rPr>
          <w:color w:val="0000CC"/>
          <w:szCs w:val="28"/>
          <w:lang w:val="tr-TR"/>
        </w:rPr>
        <w:t xml:space="preserve"> số đều </w:t>
      </w:r>
      <m:oMath>
        <m:sSubSup>
          <m:sSubSupPr>
            <m:ctrlPr>
              <w:rPr>
                <w:rFonts w:ascii="Cambria Math" w:hAnsi="Cambria Math"/>
                <w:i/>
                <w:color w:val="0000CC"/>
                <w:szCs w:val="28"/>
              </w:rPr>
            </m:ctrlPr>
          </m:sSubSupPr>
          <m:e>
            <m:r>
              <m:rPr>
                <m:sty m:val="p"/>
              </m:rPr>
              <w:rPr>
                <w:rFonts w:ascii="Cambria Math" w:hAnsi="Cambria Math"/>
                <w:color w:val="0000CC"/>
                <w:szCs w:val="28"/>
                <w:lang w:val="tr-TR"/>
              </w:rPr>
              <m:t>{</m:t>
            </m:r>
            <m:sSub>
              <m:sSubPr>
                <m:ctrlPr>
                  <w:rPr>
                    <w:rFonts w:ascii="Cambria Math" w:hAnsi="Cambria Math"/>
                    <w:color w:val="0000CC"/>
                    <w:szCs w:val="28"/>
                  </w:rPr>
                </m:ctrlPr>
              </m:sSubPr>
              <m:e>
                <m:r>
                  <w:rPr>
                    <w:rFonts w:ascii="Cambria Math" w:hAnsi="Cambria Math"/>
                    <w:color w:val="0000CC"/>
                    <w:szCs w:val="28"/>
                    <w:lang w:val="tr-TR"/>
                  </w:rPr>
                  <m:t>C</m:t>
                </m:r>
              </m:e>
              <m:sub>
                <m:r>
                  <w:rPr>
                    <w:rFonts w:ascii="Cambria Math" w:hAnsi="Cambria Math"/>
                    <w:color w:val="0000CC"/>
                    <w:szCs w:val="28"/>
                    <w:lang w:val="tr-TR"/>
                  </w:rPr>
                  <m:t>t</m:t>
                </m:r>
              </m:sub>
            </m:sSub>
            <m:r>
              <m:rPr>
                <m:sty m:val="p"/>
              </m:rPr>
              <w:rPr>
                <w:rFonts w:ascii="Cambria Math" w:hAnsi="Cambria Math"/>
                <w:color w:val="0000CC"/>
                <w:szCs w:val="28"/>
                <w:lang w:val="tr-TR"/>
              </w:rPr>
              <m:t>}</m:t>
            </m:r>
          </m:e>
          <m:sub>
            <m:r>
              <w:rPr>
                <w:rFonts w:ascii="Cambria Math" w:hAnsi="Cambria Math"/>
                <w:color w:val="0000CC"/>
                <w:szCs w:val="28"/>
                <w:lang w:val="tr-TR"/>
              </w:rPr>
              <m:t>t=1</m:t>
            </m:r>
          </m:sub>
          <m:sup>
            <m:r>
              <w:rPr>
                <w:rFonts w:ascii="Cambria Math" w:hAnsi="Cambria Math"/>
                <w:color w:val="0000CC"/>
                <w:szCs w:val="28"/>
                <w:lang w:val="tr-TR"/>
              </w:rPr>
              <m:t>T</m:t>
            </m:r>
          </m:sup>
        </m:sSubSup>
      </m:oMath>
    </w:p>
    <w:p w14:paraId="6636286B" w14:textId="77777777" w:rsidR="002F231E" w:rsidRPr="00CC4CCB" w:rsidRDefault="002F231E" w:rsidP="00DD4503">
      <w:pPr>
        <w:spacing w:after="0" w:line="360" w:lineRule="auto"/>
        <w:ind w:left="1080"/>
        <w:jc w:val="both"/>
        <w:rPr>
          <w:color w:val="0000CC"/>
          <w:szCs w:val="28"/>
          <w:lang w:val="tr-TR"/>
        </w:rPr>
      </w:pPr>
      <w:r w:rsidRPr="00CC4CCB">
        <w:rPr>
          <w:color w:val="0000CC"/>
          <w:szCs w:val="28"/>
          <w:lang w:val="tr-TR"/>
        </w:rPr>
        <w:t>Đầu ra của hệ cho đối tượng x sẽ là:</w:t>
      </w:r>
    </w:p>
    <w:p w14:paraId="46B9847C" w14:textId="77777777" w:rsidR="00201830" w:rsidRPr="00CC4CCB" w:rsidRDefault="00201830" w:rsidP="00201830">
      <w:pPr>
        <w:spacing w:after="0" w:line="360" w:lineRule="auto"/>
        <w:ind w:left="1440"/>
        <w:jc w:val="both"/>
        <w:rPr>
          <w:color w:val="0000CC"/>
          <w:szCs w:val="28"/>
          <w:lang w:val="tr-TR"/>
        </w:rPr>
      </w:pPr>
      <w:r w:rsidRPr="00CC4CCB">
        <w:rPr>
          <w:color w:val="0000CC"/>
          <w:szCs w:val="28"/>
          <w:lang w:val="tr-TR"/>
        </w:rPr>
        <w:t>+ Đối với bài toán hồi quy: C (</w:t>
      </w:r>
      <m:oMath>
        <m:r>
          <w:rPr>
            <w:rFonts w:ascii="Cambria Math" w:hAnsi="Cambria Math"/>
            <w:color w:val="0000CC"/>
            <w:szCs w:val="28"/>
            <w:lang w:val="tr-TR"/>
          </w:rPr>
          <m:t>x</m:t>
        </m:r>
      </m:oMath>
      <w:r w:rsidRPr="00CC4CCB">
        <w:rPr>
          <w:color w:val="0000CC"/>
          <w:szCs w:val="28"/>
          <w:lang w:val="tr-TR"/>
        </w:rPr>
        <w:t xml:space="preserve">) = </w:t>
      </w:r>
      <m:oMath>
        <m:f>
          <m:fPr>
            <m:ctrlPr>
              <w:rPr>
                <w:rFonts w:ascii="Cambria Math" w:hAnsi="Cambria Math"/>
                <w:i/>
                <w:color w:val="0000CC"/>
                <w:szCs w:val="28"/>
              </w:rPr>
            </m:ctrlPr>
          </m:fPr>
          <m:num>
            <m:r>
              <w:rPr>
                <w:rFonts w:ascii="Cambria Math" w:hAnsi="Cambria Math"/>
                <w:color w:val="0000CC"/>
                <w:szCs w:val="28"/>
                <w:lang w:val="tr-TR"/>
              </w:rPr>
              <m:t>1</m:t>
            </m:r>
          </m:num>
          <m:den>
            <m:r>
              <w:rPr>
                <w:rFonts w:ascii="Cambria Math" w:hAnsi="Cambria Math"/>
                <w:color w:val="0000CC"/>
                <w:szCs w:val="28"/>
                <w:lang w:val="tr-TR"/>
              </w:rPr>
              <m:t>T</m:t>
            </m:r>
          </m:den>
        </m:f>
        <m:nary>
          <m:naryPr>
            <m:chr m:val="∑"/>
            <m:limLoc m:val="subSup"/>
            <m:ctrlPr>
              <w:rPr>
                <w:rFonts w:ascii="Cambria Math" w:hAnsi="Cambria Math"/>
                <w:i/>
                <w:color w:val="0000CC"/>
                <w:szCs w:val="28"/>
              </w:rPr>
            </m:ctrlPr>
          </m:naryPr>
          <m:sub>
            <m:r>
              <w:rPr>
                <w:rFonts w:ascii="Cambria Math" w:hAnsi="Cambria Math"/>
                <w:color w:val="0000CC"/>
                <w:szCs w:val="28"/>
                <w:lang w:val="tr-TR"/>
              </w:rPr>
              <m:t>t=1</m:t>
            </m:r>
          </m:sub>
          <m:sup>
            <m:r>
              <w:rPr>
                <w:rFonts w:ascii="Cambria Math" w:hAnsi="Cambria Math"/>
                <w:color w:val="0000CC"/>
                <w:szCs w:val="28"/>
                <w:lang w:val="tr-TR"/>
              </w:rPr>
              <m:t>T</m:t>
            </m:r>
          </m:sup>
          <m:e>
            <m:sSub>
              <m:sSubPr>
                <m:ctrlPr>
                  <w:rPr>
                    <w:rFonts w:ascii="Cambria Math" w:hAnsi="Cambria Math"/>
                    <w:i/>
                    <w:color w:val="0000CC"/>
                    <w:szCs w:val="28"/>
                  </w:rPr>
                </m:ctrlPr>
              </m:sSubPr>
              <m:e>
                <m:r>
                  <w:rPr>
                    <w:rFonts w:ascii="Cambria Math" w:hAnsi="Cambria Math"/>
                    <w:color w:val="0000CC"/>
                    <w:szCs w:val="28"/>
                    <w:lang w:val="tr-TR"/>
                  </w:rPr>
                  <m:t>C</m:t>
                </m:r>
              </m:e>
              <m:sub>
                <m:r>
                  <w:rPr>
                    <w:rFonts w:ascii="Cambria Math" w:hAnsi="Cambria Math"/>
                    <w:color w:val="0000CC"/>
                    <w:szCs w:val="28"/>
                    <w:lang w:val="tr-TR"/>
                  </w:rPr>
                  <m:t>t</m:t>
                </m:r>
              </m:sub>
            </m:sSub>
          </m:e>
        </m:nary>
      </m:oMath>
      <w:r w:rsidRPr="00CC4CCB">
        <w:rPr>
          <w:color w:val="0000CC"/>
          <w:szCs w:val="28"/>
          <w:lang w:val="tr-TR"/>
        </w:rPr>
        <w:t>(</w:t>
      </w:r>
      <m:oMath>
        <m:r>
          <w:rPr>
            <w:rFonts w:ascii="Cambria Math" w:hAnsi="Cambria Math"/>
            <w:color w:val="0000CC"/>
            <w:szCs w:val="28"/>
            <w:lang w:val="tr-TR"/>
          </w:rPr>
          <m:t>x)</m:t>
        </m:r>
      </m:oMath>
      <w:r w:rsidRPr="00CC4CCB">
        <w:rPr>
          <w:rFonts w:eastAsiaTheme="minorEastAsia"/>
          <w:color w:val="0000CC"/>
          <w:szCs w:val="28"/>
          <w:lang w:val="tr-TR"/>
        </w:rPr>
        <w:t>;</w:t>
      </w:r>
    </w:p>
    <w:p w14:paraId="561C6D4D" w14:textId="77777777" w:rsidR="002F231E" w:rsidRPr="00CC4CCB" w:rsidRDefault="002F231E" w:rsidP="00DD5985">
      <w:pPr>
        <w:spacing w:after="0" w:line="360" w:lineRule="auto"/>
        <w:ind w:left="1440"/>
        <w:jc w:val="both"/>
        <w:rPr>
          <w:color w:val="0000CC"/>
          <w:szCs w:val="28"/>
          <w:lang w:val="tr-TR"/>
        </w:rPr>
      </w:pPr>
      <w:r w:rsidRPr="00CC4CCB">
        <w:rPr>
          <w:color w:val="0000CC"/>
          <w:szCs w:val="28"/>
          <w:lang w:val="tr-TR"/>
        </w:rPr>
        <w:t xml:space="preserve">+ Đối với bài toán phân lớp: </w:t>
      </w:r>
      <w:r w:rsidR="00201830" w:rsidRPr="00CC4CCB">
        <w:rPr>
          <w:color w:val="0000CC"/>
          <w:szCs w:val="28"/>
          <w:lang w:val="tr-TR"/>
        </w:rPr>
        <w:t>Kết hợp các cây, sử dụng chiến lược bình chọn theo số đông.</w:t>
      </w:r>
    </w:p>
    <w:p w14:paraId="1B99FE2A" w14:textId="77777777" w:rsidR="005D2A18" w:rsidRPr="00030BDA" w:rsidRDefault="005D2A18" w:rsidP="00DD5985">
      <w:pPr>
        <w:spacing w:after="0"/>
        <w:ind w:firstLine="720"/>
        <w:rPr>
          <w:szCs w:val="28"/>
          <w:lang w:val="de-DE"/>
        </w:rPr>
      </w:pPr>
    </w:p>
    <w:p w14:paraId="7DB846E7" w14:textId="77777777" w:rsidR="00325D8C" w:rsidRPr="00396119" w:rsidRDefault="00F153F1" w:rsidP="00376EDB">
      <w:pPr>
        <w:spacing w:after="0" w:line="360" w:lineRule="auto"/>
        <w:ind w:firstLine="398"/>
        <w:jc w:val="both"/>
        <w:rPr>
          <w:rFonts w:eastAsia="Arial"/>
          <w:b/>
          <w:szCs w:val="28"/>
          <w:lang w:val="de-DE"/>
        </w:rPr>
      </w:pPr>
      <w:r w:rsidRPr="00396119">
        <w:rPr>
          <w:rFonts w:eastAsia="Arial"/>
          <w:b/>
          <w:szCs w:val="28"/>
          <w:lang w:val="de-DE"/>
        </w:rPr>
        <w:t>2.5.</w:t>
      </w:r>
      <w:r w:rsidR="00325D8C" w:rsidRPr="00396119">
        <w:rPr>
          <w:rFonts w:eastAsia="Arial"/>
          <w:b/>
          <w:szCs w:val="28"/>
          <w:lang w:val="de-DE"/>
        </w:rPr>
        <w:t xml:space="preserve">Quá trình phát triển </w:t>
      </w:r>
      <w:r w:rsidR="00E51A78" w:rsidRPr="00396119">
        <w:rPr>
          <w:rFonts w:eastAsia="Arial"/>
          <w:b/>
          <w:szCs w:val="28"/>
          <w:lang w:val="de-DE"/>
        </w:rPr>
        <w:t xml:space="preserve">ứng dụng </w:t>
      </w:r>
      <w:r w:rsidR="00325D8C" w:rsidRPr="00396119">
        <w:rPr>
          <w:rFonts w:eastAsia="Arial"/>
          <w:b/>
          <w:szCs w:val="28"/>
          <w:lang w:val="de-DE"/>
        </w:rPr>
        <w:t>phương pháp rừng ngẫu nhiên</w:t>
      </w:r>
    </w:p>
    <w:p w14:paraId="21850E38" w14:textId="77777777" w:rsidR="00E51A78" w:rsidRPr="00396119" w:rsidRDefault="00E51A78" w:rsidP="00DD5985">
      <w:pPr>
        <w:spacing w:after="0" w:line="360" w:lineRule="auto"/>
        <w:ind w:firstLine="567"/>
        <w:jc w:val="both"/>
        <w:rPr>
          <w:szCs w:val="26"/>
          <w:lang w:val="de-DE"/>
        </w:rPr>
      </w:pPr>
      <w:r w:rsidRPr="00396119">
        <w:rPr>
          <w:rFonts w:eastAsia="Arial"/>
          <w:szCs w:val="28"/>
          <w:lang w:val="de-DE"/>
        </w:rPr>
        <w:t>Phương pháp rừng ngẫu nhiên</w:t>
      </w:r>
      <w:r w:rsidR="00486949">
        <w:rPr>
          <w:rFonts w:eastAsia="Arial"/>
          <w:szCs w:val="28"/>
          <w:lang w:val="vi-VN"/>
        </w:rPr>
        <w:t xml:space="preserve"> </w:t>
      </w:r>
      <w:r w:rsidRPr="00396119">
        <w:rPr>
          <w:szCs w:val="26"/>
          <w:lang w:val="de-DE"/>
        </w:rPr>
        <w:t>có khả năng ứng dụng rộng rãi trong kinh tế -xã hội như trong các lĩnh vực ngân hàng (Banking), y tế (Medicine), thương mại điện tử (E-Commerce) và  thị trường chứng khoán (Stock Market).</w:t>
      </w:r>
    </w:p>
    <w:p w14:paraId="087F4F64" w14:textId="77777777" w:rsidR="00325D8C" w:rsidRPr="00396119" w:rsidRDefault="00325D8C" w:rsidP="00DD5985">
      <w:pPr>
        <w:spacing w:after="0" w:line="294" w:lineRule="auto"/>
        <w:ind w:firstLine="720"/>
        <w:jc w:val="both"/>
        <w:rPr>
          <w:rFonts w:eastAsia="Arial"/>
          <w:szCs w:val="28"/>
          <w:lang w:val="de-DE"/>
        </w:rPr>
      </w:pPr>
      <w:r w:rsidRPr="00396119">
        <w:rPr>
          <w:rFonts w:eastAsia="Arial"/>
          <w:szCs w:val="28"/>
          <w:lang w:val="de-DE"/>
        </w:rPr>
        <w:lastRenderedPageBreak/>
        <w:t xml:space="preserve">Trong thực tế RF đã trở thành một công cụ tin cậy cho phân tích dữ liệu, đặc biệt là dữ liệu tin sinh học (Bureau </w:t>
      </w:r>
      <w:r w:rsidRPr="00396119">
        <w:rPr>
          <w:rFonts w:eastAsia="Arial"/>
          <w:i/>
          <w:szCs w:val="28"/>
          <w:lang w:val="de-DE"/>
        </w:rPr>
        <w:t>et al.</w:t>
      </w:r>
      <w:r w:rsidRPr="00396119">
        <w:rPr>
          <w:rFonts w:eastAsia="Arial"/>
          <w:szCs w:val="28"/>
          <w:lang w:val="de-DE"/>
        </w:rPr>
        <w:t xml:space="preserve">, 2005; Goldstein </w:t>
      </w:r>
      <w:r w:rsidRPr="00396119">
        <w:rPr>
          <w:rFonts w:eastAsia="Arial"/>
          <w:i/>
          <w:szCs w:val="28"/>
          <w:lang w:val="de-DE"/>
        </w:rPr>
        <w:t>etal.</w:t>
      </w:r>
      <w:r w:rsidRPr="00396119">
        <w:rPr>
          <w:rFonts w:eastAsia="Arial"/>
          <w:szCs w:val="28"/>
          <w:lang w:val="de-DE"/>
        </w:rPr>
        <w:t>, 2010; Goldstein</w:t>
      </w:r>
      <w:r w:rsidRPr="00396119">
        <w:rPr>
          <w:rFonts w:eastAsia="Arial"/>
          <w:i/>
          <w:szCs w:val="28"/>
          <w:lang w:val="de-DE"/>
        </w:rPr>
        <w:t xml:space="preserve"> et al.</w:t>
      </w:r>
      <w:r w:rsidRPr="00396119">
        <w:rPr>
          <w:rFonts w:eastAsia="Arial"/>
          <w:szCs w:val="28"/>
          <w:lang w:val="de-DE"/>
        </w:rPr>
        <w:t>, 2011; Winham</w:t>
      </w:r>
      <w:r w:rsidRPr="00396119">
        <w:rPr>
          <w:rFonts w:eastAsia="Arial"/>
          <w:i/>
          <w:szCs w:val="28"/>
          <w:lang w:val="de-DE"/>
        </w:rPr>
        <w:t xml:space="preserve"> et al.</w:t>
      </w:r>
      <w:r w:rsidRPr="00396119">
        <w:rPr>
          <w:rFonts w:eastAsia="Arial"/>
          <w:szCs w:val="28"/>
          <w:lang w:val="de-DE"/>
        </w:rPr>
        <w:t xml:space="preserve">,2012). Tuy nhiên, tiếp cận RF ban đầu của Breiman chỉ hiệu quả cho phân tích dữ liệu có số chiều thấp (Bureau </w:t>
      </w:r>
      <w:r w:rsidRPr="00396119">
        <w:rPr>
          <w:rFonts w:eastAsia="Arial"/>
          <w:i/>
          <w:szCs w:val="28"/>
          <w:lang w:val="de-DE"/>
        </w:rPr>
        <w:t>et al.</w:t>
      </w:r>
      <w:r w:rsidRPr="00396119">
        <w:rPr>
          <w:rFonts w:eastAsia="Arial"/>
          <w:szCs w:val="28"/>
          <w:lang w:val="de-DE"/>
        </w:rPr>
        <w:t xml:space="preserve">, 2005; Lunetta </w:t>
      </w:r>
      <w:r w:rsidRPr="00396119">
        <w:rPr>
          <w:rFonts w:eastAsia="Arial"/>
          <w:i/>
          <w:szCs w:val="28"/>
          <w:lang w:val="de-DE"/>
        </w:rPr>
        <w:t>etal.</w:t>
      </w:r>
      <w:r w:rsidRPr="00396119">
        <w:rPr>
          <w:rFonts w:eastAsia="Arial"/>
          <w:szCs w:val="28"/>
          <w:lang w:val="de-DE"/>
        </w:rPr>
        <w:t>, 2004). Mô hình RF truyền thống không thểáp dụng trên dữ liệu có số chiều lớn, có thể lên đến hàng ngàn hay trăm ngàn gen. Nguyên nhân là trong quá trình xây dựng cây quyết định, tại mỗi nút, RF sử dụng một tập con những thuộc tính được lựa chọn ngẫu nhiên từ tập thuộc tính ban đầu. Vì vậy khi xử lý với các dữ liệu nhiều chiều như dữ liệu gen, RF có thể lựa chọn ngẫu nhiên những gen không có ảnh hưởng đến biến đích và từ đó tạo ra cây quyết định có chất lượng dự đoán thấp.</w:t>
      </w:r>
    </w:p>
    <w:p w14:paraId="17156907" w14:textId="77777777" w:rsidR="00325D8C" w:rsidRPr="00396119" w:rsidRDefault="00325D8C" w:rsidP="00DD5985">
      <w:pPr>
        <w:spacing w:after="0" w:line="341" w:lineRule="auto"/>
        <w:ind w:firstLine="720"/>
        <w:jc w:val="both"/>
        <w:rPr>
          <w:rFonts w:eastAsia="Arial"/>
          <w:szCs w:val="28"/>
          <w:lang w:val="de-DE"/>
        </w:rPr>
      </w:pPr>
      <w:r w:rsidRPr="00396119">
        <w:rPr>
          <w:rFonts w:eastAsia="Arial"/>
          <w:szCs w:val="28"/>
          <w:lang w:val="de-DE"/>
        </w:rPr>
        <w:t xml:space="preserve">Gần đây, một số phương pháp rừng ngẫu nhiên cải tiến đã được đề xuất để thực hiện lựa chọn các thuộc tính giúp cải thiện quá trình lựa chọn thuộc tính và tăng hiệu quả dự đoán với các bộ dữ liệu nhiều chiều và nhiều nhiễu như phương pháp rừng ngẫu nhiên điều hòa (Regularized Random Forest- RRF) (Deng and Runger, 2012), rừng ngẫu nhiên điều hòa có điều hướng (Guided Regularized Random Forests-GRRF) (Deng and Runger, 2013) và phương pháp rừng ngẫu nhiên có điều hướng (Guided Random Forest) (Deng, 2013). </w:t>
      </w:r>
    </w:p>
    <w:p w14:paraId="2B6ADFC6" w14:textId="77777777" w:rsidR="00316E38" w:rsidRPr="00396119" w:rsidRDefault="00325D8C" w:rsidP="00DD5985">
      <w:pPr>
        <w:spacing w:after="0" w:line="283" w:lineRule="auto"/>
        <w:ind w:left="6" w:firstLine="398"/>
        <w:jc w:val="both"/>
        <w:rPr>
          <w:rFonts w:eastAsia="Arial"/>
          <w:szCs w:val="28"/>
          <w:lang w:val="de-DE"/>
        </w:rPr>
      </w:pPr>
      <w:r w:rsidRPr="00396119">
        <w:rPr>
          <w:rFonts w:eastAsia="Arial"/>
          <w:szCs w:val="28"/>
          <w:lang w:val="de-DE"/>
        </w:rPr>
        <w:t>Như đã phân tích ở trên, RF nguyên bản của Breiman không phù hợp cho phân tích dữ liệu biểu hiện gen có số chiều lớn, vì việc lấy mẫu trong không gian con thuộc tính có thể dẫn tới việc chọn phải những mẫu không tốt và kết quả là nhiều cây quyết định có chất lượng thấp, dẫn đến giảm khả năng dự đoán của RF. Để khắc phục nhược điểm này, năm 2012, Deng và Runger đề xuất mô hình rừng ngẫu nhiên điều hòa (RRF). Các tác giả đã thay đổi cách tính độ đo cho mỗi thuộc tính để giảm số thuộc tính mới được chọn cho việc thực hiện phân tách nút tại bước xây dựng cây. Nếu thuộc tính mới X</w:t>
      </w:r>
      <w:r w:rsidRPr="00396119">
        <w:rPr>
          <w:rFonts w:eastAsia="Arial"/>
          <w:szCs w:val="28"/>
          <w:vertAlign w:val="subscript"/>
          <w:lang w:val="de-DE"/>
        </w:rPr>
        <w:t>i</w:t>
      </w:r>
      <w:r w:rsidRPr="00396119">
        <w:rPr>
          <w:rFonts w:eastAsia="Arial"/>
          <w:szCs w:val="28"/>
          <w:lang w:val="de-DE"/>
        </w:rPr>
        <w:t xml:space="preserve"> và X</w:t>
      </w:r>
      <w:r w:rsidRPr="00396119">
        <w:rPr>
          <w:rFonts w:eastAsia="Arial"/>
          <w:szCs w:val="28"/>
          <w:vertAlign w:val="subscript"/>
          <w:lang w:val="de-DE"/>
        </w:rPr>
        <w:t>j</w:t>
      </w:r>
      <w:r w:rsidRPr="00396119">
        <w:rPr>
          <w:rFonts w:eastAsia="Arial"/>
          <w:szCs w:val="28"/>
          <w:lang w:val="de-DE"/>
        </w:rPr>
        <w:t xml:space="preserve"> có độ quan trọng là như nhau mà thuộc tính X</w:t>
      </w:r>
      <w:r w:rsidRPr="00396119">
        <w:rPr>
          <w:rFonts w:eastAsia="Arial"/>
          <w:szCs w:val="28"/>
          <w:vertAlign w:val="subscript"/>
          <w:lang w:val="de-DE"/>
        </w:rPr>
        <w:t>j</w:t>
      </w:r>
      <w:r w:rsidRPr="00396119">
        <w:rPr>
          <w:rFonts w:eastAsia="Arial"/>
          <w:szCs w:val="28"/>
          <w:lang w:val="de-DE"/>
        </w:rPr>
        <w:t xml:space="preserve"> đã từng được chọn để phân tách nút thì RRF ưu tiên chọn thuộc tính X</w:t>
      </w:r>
      <w:r w:rsidRPr="00396119">
        <w:rPr>
          <w:rFonts w:eastAsia="Arial"/>
          <w:szCs w:val="28"/>
          <w:vertAlign w:val="subscript"/>
          <w:lang w:val="de-DE"/>
        </w:rPr>
        <w:t>j</w:t>
      </w:r>
      <w:r w:rsidRPr="00396119">
        <w:rPr>
          <w:rFonts w:eastAsia="Arial"/>
          <w:szCs w:val="28"/>
          <w:lang w:val="de-DE"/>
        </w:rPr>
        <w:t>. Thuộc tính mới X</w:t>
      </w:r>
      <w:r w:rsidRPr="00396119">
        <w:rPr>
          <w:rFonts w:eastAsia="Arial"/>
          <w:szCs w:val="28"/>
          <w:vertAlign w:val="subscript"/>
          <w:lang w:val="de-DE"/>
        </w:rPr>
        <w:t>i</w:t>
      </w:r>
      <w:r w:rsidRPr="00396119">
        <w:rPr>
          <w:rFonts w:eastAsia="Arial"/>
          <w:szCs w:val="28"/>
          <w:lang w:val="de-DE"/>
        </w:rPr>
        <w:t xml:space="preserve"> chỉ được chọn khi chỉ số </w:t>
      </w:r>
      <w:r w:rsidRPr="00396119">
        <w:rPr>
          <w:rFonts w:eastAsia="Arial"/>
          <w:i/>
          <w:szCs w:val="28"/>
          <w:lang w:val="de-DE"/>
        </w:rPr>
        <w:t>gain</w:t>
      </w:r>
      <w:r w:rsidRPr="00396119">
        <w:rPr>
          <w:rFonts w:eastAsia="Arial"/>
          <w:szCs w:val="28"/>
          <w:lang w:val="de-DE"/>
        </w:rPr>
        <w:t xml:space="preserve"> của X</w:t>
      </w:r>
      <w:r w:rsidRPr="00396119">
        <w:rPr>
          <w:rFonts w:eastAsia="Arial"/>
          <w:szCs w:val="28"/>
          <w:vertAlign w:val="subscript"/>
          <w:lang w:val="de-DE"/>
        </w:rPr>
        <w:t>i</w:t>
      </w:r>
      <w:r w:rsidRPr="00396119">
        <w:rPr>
          <w:rFonts w:eastAsia="Arial"/>
          <w:szCs w:val="28"/>
          <w:lang w:val="de-DE"/>
        </w:rPr>
        <w:t xml:space="preserve"> lớn hơn chỉ số </w:t>
      </w:r>
      <w:r w:rsidRPr="00396119">
        <w:rPr>
          <w:rFonts w:eastAsia="Arial"/>
          <w:i/>
          <w:szCs w:val="28"/>
          <w:lang w:val="de-DE"/>
        </w:rPr>
        <w:t>gain</w:t>
      </w:r>
      <w:r w:rsidRPr="00396119">
        <w:rPr>
          <w:rFonts w:eastAsia="Arial"/>
          <w:szCs w:val="28"/>
          <w:lang w:val="de-DE"/>
        </w:rPr>
        <w:t xml:space="preserve"> của tất cả các thuộc tính đã được chọn trong các nút trước. </w:t>
      </w:r>
    </w:p>
    <w:p w14:paraId="3E178B8B" w14:textId="77777777" w:rsidR="00325D8C" w:rsidRPr="00396119" w:rsidRDefault="00325D8C" w:rsidP="00DD5985">
      <w:pPr>
        <w:spacing w:after="0" w:line="283" w:lineRule="auto"/>
        <w:ind w:left="6" w:firstLine="398"/>
        <w:jc w:val="both"/>
        <w:rPr>
          <w:rFonts w:eastAsia="Arial"/>
          <w:szCs w:val="28"/>
          <w:lang w:val="de-DE"/>
        </w:rPr>
      </w:pPr>
      <w:r w:rsidRPr="00396119">
        <w:rPr>
          <w:rFonts w:eastAsia="Arial"/>
          <w:szCs w:val="28"/>
          <w:lang w:val="de-DE"/>
        </w:rPr>
        <w:t>Gọi F là tập các thuộc tính đã được sử dụng ở các lần chia trước trong mô hình rừng. Độ đo mới của các thuộc tính được tính như sau:</w:t>
      </w:r>
    </w:p>
    <w:p w14:paraId="28511A74" w14:textId="77777777" w:rsidR="00325D8C" w:rsidRPr="00FC2EBB" w:rsidRDefault="00325D8C" w:rsidP="00DD5985">
      <w:pPr>
        <w:spacing w:after="0" w:line="304" w:lineRule="auto"/>
        <w:ind w:left="3"/>
        <w:jc w:val="both"/>
        <w:rPr>
          <w:rFonts w:eastAsia="Arial"/>
          <w:szCs w:val="28"/>
        </w:rPr>
      </w:pPr>
      <w:r w:rsidRPr="00FC2EBB">
        <w:rPr>
          <w:rFonts w:eastAsia="Arial"/>
          <w:noProof/>
          <w:szCs w:val="28"/>
          <w:lang w:val="vi-VN" w:eastAsia="vi-VN"/>
        </w:rPr>
        <w:drawing>
          <wp:inline distT="0" distB="0" distL="0" distR="0" wp14:anchorId="6A7B9C71" wp14:editId="232D957C">
            <wp:extent cx="2657475" cy="495300"/>
            <wp:effectExtent l="19050" t="0" r="9525" b="0"/>
            <wp:docPr id="81" name="Picture 81"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1"/>
                    <pic:cNvPicPr>
                      <a:picLocks noChangeAspect="1" noChangeArrowheads="1"/>
                    </pic:cNvPicPr>
                  </pic:nvPicPr>
                  <pic:blipFill>
                    <a:blip r:embed="rId20" cstate="print"/>
                    <a:srcRect/>
                    <a:stretch>
                      <a:fillRect/>
                    </a:stretch>
                  </pic:blipFill>
                  <pic:spPr bwMode="auto">
                    <a:xfrm>
                      <a:off x="0" y="0"/>
                      <a:ext cx="2657475" cy="495300"/>
                    </a:xfrm>
                    <a:prstGeom prst="rect">
                      <a:avLst/>
                    </a:prstGeom>
                    <a:noFill/>
                    <a:ln w="9525">
                      <a:noFill/>
                      <a:miter lim="800000"/>
                      <a:headEnd/>
                      <a:tailEnd/>
                    </a:ln>
                  </pic:spPr>
                </pic:pic>
              </a:graphicData>
            </a:graphic>
          </wp:inline>
        </w:drawing>
      </w:r>
    </w:p>
    <w:p w14:paraId="4A70AE81" w14:textId="77777777" w:rsidR="00325D8C" w:rsidRPr="00FC2EBB" w:rsidRDefault="00604682" w:rsidP="00DD5985">
      <w:pPr>
        <w:numPr>
          <w:ilvl w:val="0"/>
          <w:numId w:val="35"/>
        </w:numPr>
        <w:tabs>
          <w:tab w:val="left" w:pos="622"/>
        </w:tabs>
        <w:spacing w:after="0" w:line="296" w:lineRule="auto"/>
        <w:ind w:left="3" w:firstLine="395"/>
        <w:jc w:val="both"/>
        <w:rPr>
          <w:rFonts w:eastAsia="Arial"/>
          <w:szCs w:val="28"/>
        </w:rPr>
      </w:pPr>
      <w:r>
        <w:rPr>
          <w:rFonts w:eastAsia="Arial"/>
          <w:szCs w:val="28"/>
        </w:rPr>
        <w:lastRenderedPageBreak/>
        <w:t xml:space="preserve">ở </w:t>
      </w:r>
      <w:r w:rsidR="00325D8C" w:rsidRPr="00FC2EBB">
        <w:rPr>
          <w:rFonts w:eastAsia="Arial"/>
          <w:szCs w:val="28"/>
        </w:rPr>
        <w:t xml:space="preserve">đây </w:t>
      </w:r>
      <w:r w:rsidR="00325D8C" w:rsidRPr="00FC2EBB">
        <w:rPr>
          <w:rFonts w:eastAsia="Times New Roman"/>
          <w:i/>
          <w:szCs w:val="28"/>
        </w:rPr>
        <w:t>λ</w:t>
      </w:r>
      <w:r w:rsidR="00325D8C" w:rsidRPr="00FC2EBB">
        <w:rPr>
          <w:rFonts w:eastAsia="Times New Roman"/>
          <w:szCs w:val="28"/>
        </w:rPr>
        <w:t>€</w:t>
      </w:r>
      <w:r w:rsidR="00325D8C" w:rsidRPr="00FC2EBB">
        <w:rPr>
          <w:rFonts w:eastAsia="Arial"/>
          <w:szCs w:val="28"/>
        </w:rPr>
        <w:t xml:space="preserve"> [0, 1] là hệ số phạt; </w:t>
      </w:r>
      <w:r w:rsidR="00325D8C" w:rsidRPr="00FC2EBB">
        <w:rPr>
          <w:rFonts w:eastAsia="Times New Roman"/>
          <w:szCs w:val="28"/>
        </w:rPr>
        <w:t>λ</w:t>
      </w:r>
      <w:r w:rsidR="00325D8C" w:rsidRPr="00FC2EBB">
        <w:rPr>
          <w:rFonts w:eastAsia="Arial"/>
          <w:szCs w:val="28"/>
        </w:rPr>
        <w:t xml:space="preserve"> càng nhỏ thì phạt càng lớn đối với những thuộc tính không thuộc tập </w:t>
      </w:r>
      <w:r w:rsidR="00325D8C" w:rsidRPr="00FC2EBB">
        <w:rPr>
          <w:rFonts w:eastAsia="Arial"/>
          <w:i/>
          <w:szCs w:val="28"/>
        </w:rPr>
        <w:t>F</w:t>
      </w:r>
      <w:r w:rsidR="00325D8C" w:rsidRPr="00FC2EBB">
        <w:rPr>
          <w:rFonts w:eastAsia="Arial"/>
          <w:szCs w:val="28"/>
        </w:rPr>
        <w:t xml:space="preserve">. RRF sử dụng </w:t>
      </w:r>
      <w:r w:rsidR="00325D8C" w:rsidRPr="00FC2EBB">
        <w:rPr>
          <w:rFonts w:eastAsia="Arial"/>
          <w:i/>
          <w:szCs w:val="28"/>
        </w:rPr>
        <w:t>gain</w:t>
      </w:r>
      <w:r w:rsidR="00325D8C" w:rsidRPr="00FC2EBB">
        <w:rPr>
          <w:rFonts w:eastAsia="Arial"/>
          <w:i/>
          <w:szCs w:val="28"/>
          <w:vertAlign w:val="subscript"/>
        </w:rPr>
        <w:t>R</w:t>
      </w:r>
      <w:r w:rsidR="00325D8C" w:rsidRPr="00FC2EBB">
        <w:rPr>
          <w:rFonts w:eastAsia="Arial"/>
          <w:i/>
          <w:szCs w:val="28"/>
        </w:rPr>
        <w:t>(</w:t>
      </w:r>
      <w:r w:rsidR="00325D8C" w:rsidRPr="00FC2EBB">
        <w:rPr>
          <w:rFonts w:eastAsia="Times New Roman"/>
          <w:i/>
          <w:szCs w:val="28"/>
        </w:rPr>
        <w:t>·</w:t>
      </w:r>
      <w:r w:rsidR="00325D8C" w:rsidRPr="00FC2EBB">
        <w:rPr>
          <w:rFonts w:eastAsia="Arial"/>
          <w:i/>
          <w:szCs w:val="28"/>
        </w:rPr>
        <w:t>)</w:t>
      </w:r>
      <w:r w:rsidR="00325D8C" w:rsidRPr="00FC2EBB">
        <w:rPr>
          <w:rFonts w:eastAsia="Arial"/>
          <w:szCs w:val="28"/>
        </w:rPr>
        <w:t xml:space="preserve"> để tách nút.</w:t>
      </w:r>
    </w:p>
    <w:p w14:paraId="5FE366F3" w14:textId="77777777" w:rsidR="00325D8C" w:rsidRPr="00FC2EBB" w:rsidRDefault="00325D8C" w:rsidP="00DD5985">
      <w:pPr>
        <w:pStyle w:val="ListParagraph"/>
        <w:numPr>
          <w:ilvl w:val="0"/>
          <w:numId w:val="35"/>
        </w:numPr>
        <w:spacing w:after="0" w:line="341" w:lineRule="auto"/>
        <w:jc w:val="both"/>
        <w:rPr>
          <w:rFonts w:eastAsia="Arial"/>
          <w:szCs w:val="28"/>
        </w:rPr>
      </w:pPr>
      <w:r w:rsidRPr="00FC2EBB">
        <w:rPr>
          <w:rFonts w:eastAsia="Arial"/>
          <w:szCs w:val="28"/>
        </w:rPr>
        <w:t>Một số phương pháp rừng ngẫu nhiên cải tiến có thể kiểm lại như sau:</w:t>
      </w:r>
    </w:p>
    <w:p w14:paraId="31F15B2F" w14:textId="77777777" w:rsidR="00325D8C" w:rsidRPr="00604682" w:rsidRDefault="00325D8C" w:rsidP="00DD5985">
      <w:pPr>
        <w:spacing w:after="0" w:line="342" w:lineRule="auto"/>
        <w:ind w:left="3"/>
        <w:rPr>
          <w:rFonts w:eastAsia="Arial"/>
          <w:i/>
          <w:szCs w:val="28"/>
        </w:rPr>
      </w:pPr>
      <w:r w:rsidRPr="00604682">
        <w:rPr>
          <w:rFonts w:eastAsia="Arial"/>
          <w:i/>
          <w:szCs w:val="28"/>
        </w:rPr>
        <w:t>1. Rừng ngẫu nhiên điều hòa có điều hướng (GRRF)</w:t>
      </w:r>
    </w:p>
    <w:p w14:paraId="1343EAED" w14:textId="77777777" w:rsidR="00316E38" w:rsidRDefault="00325D8C" w:rsidP="00DD5985">
      <w:pPr>
        <w:spacing w:after="0" w:line="300" w:lineRule="auto"/>
        <w:ind w:left="3" w:firstLine="398"/>
        <w:jc w:val="both"/>
        <w:rPr>
          <w:rFonts w:eastAsia="Arial"/>
          <w:szCs w:val="28"/>
        </w:rPr>
      </w:pPr>
      <w:r w:rsidRPr="00FC2EBB">
        <w:rPr>
          <w:rFonts w:eastAsia="Arial"/>
          <w:szCs w:val="28"/>
        </w:rPr>
        <w:t xml:space="preserve">Trong phương pháp rừng ngẫu nhiên điều hòa, Deng </w:t>
      </w:r>
      <w:r w:rsidRPr="00FC2EBB">
        <w:rPr>
          <w:rFonts w:eastAsia="Arial"/>
          <w:i/>
          <w:szCs w:val="28"/>
        </w:rPr>
        <w:t>et al.</w:t>
      </w:r>
      <w:r w:rsidRPr="00FC2EBB">
        <w:rPr>
          <w:rFonts w:eastAsia="Arial"/>
          <w:szCs w:val="28"/>
        </w:rPr>
        <w:t xml:space="preserve"> (2012) đã thay đổi cách tính độ đo quan trọng của mỗi thuộc tính do đó RRF làm giảm độ lệch (bias) so với RF nguyên bản. Tuy nhiên các chỉ số đo độ quan trọng thuộc tính này được đánh giá dựa trên một phần của dữ liệu huấn luyện tại mỗi nút của cây so với tất cả các thuộc tính đã được chọn để xây dựng cây trong rừng. </w:t>
      </w:r>
    </w:p>
    <w:p w14:paraId="2F983933" w14:textId="77777777" w:rsidR="00325D8C" w:rsidRPr="00FC2EBB" w:rsidRDefault="00325D8C" w:rsidP="00DD5985">
      <w:pPr>
        <w:spacing w:after="0" w:line="300" w:lineRule="auto"/>
        <w:ind w:left="3" w:firstLine="398"/>
        <w:jc w:val="both"/>
        <w:rPr>
          <w:rFonts w:eastAsia="Arial"/>
          <w:szCs w:val="28"/>
        </w:rPr>
      </w:pPr>
      <w:r w:rsidRPr="00FC2EBB">
        <w:rPr>
          <w:rFonts w:eastAsia="Arial"/>
          <w:szCs w:val="28"/>
        </w:rPr>
        <w:t xml:space="preserve">Mặt khác đối với các tập dữ liệu có số mẫu nhỏ, số chiều lớn thì có rất nhiều các thuộc tính có cùng độ đo. Với N mẫu thì số lượng tối đa các thuộc tính có các chỉ số </w:t>
      </w:r>
      <w:r w:rsidRPr="00FC2EBB">
        <w:rPr>
          <w:rFonts w:eastAsia="Arial"/>
          <w:i/>
          <w:szCs w:val="28"/>
        </w:rPr>
        <w:t>Gini</w:t>
      </w:r>
      <w:r w:rsidRPr="00FC2EBB">
        <w:rPr>
          <w:rFonts w:eastAsia="Arial"/>
          <w:szCs w:val="28"/>
        </w:rPr>
        <w:t xml:space="preserve"> khác nhau trong bài toán phân lớp nhị phân là (N(N 2)/4)-1 (Deng and Runger, 2013). Ví dụ ta có </w:t>
      </w:r>
    </w:p>
    <w:p w14:paraId="7DD72EB8" w14:textId="77777777" w:rsidR="00325D8C" w:rsidRPr="00FC2EBB" w:rsidRDefault="00325D8C" w:rsidP="00DD5985">
      <w:pPr>
        <w:spacing w:after="0" w:line="307" w:lineRule="auto"/>
        <w:ind w:left="3"/>
        <w:jc w:val="both"/>
        <w:rPr>
          <w:rFonts w:eastAsia="Arial"/>
          <w:szCs w:val="28"/>
        </w:rPr>
      </w:pPr>
      <w:r w:rsidRPr="00FC2EBB">
        <w:rPr>
          <w:rFonts w:eastAsia="Arial"/>
          <w:szCs w:val="28"/>
        </w:rPr>
        <w:t>30 mẫu có số chiều là 3.000, như vậy có lớn nhất là 239 thuộc tính có độ đo khác nhau và 3.000-239 = 2.761 thuộc tính cùng độ đo. Chính vì vậy RRF phải chọn ngẫu nhiên một trong các thuộc tính đó để tách nút. Các thuộc tính này có thể là những thuộc tính không tốt (không hoặc ít có liên quan đến biến đích) dẫn đến khả năng dự đoán của rừng RRF không cao.</w:t>
      </w:r>
    </w:p>
    <w:p w14:paraId="432836D7" w14:textId="77777777" w:rsidR="00325D8C" w:rsidRPr="00FC2EBB" w:rsidRDefault="00325D8C" w:rsidP="00DD5985">
      <w:pPr>
        <w:spacing w:after="0" w:line="13" w:lineRule="exact"/>
        <w:rPr>
          <w:rFonts w:eastAsia="Times New Roman"/>
          <w:szCs w:val="28"/>
        </w:rPr>
      </w:pPr>
    </w:p>
    <w:p w14:paraId="78CCA274" w14:textId="77777777" w:rsidR="00325D8C" w:rsidRPr="00FC2EBB" w:rsidRDefault="00325D8C" w:rsidP="00DD5985">
      <w:pPr>
        <w:spacing w:after="0" w:line="297" w:lineRule="auto"/>
        <w:ind w:left="3" w:firstLine="398"/>
        <w:jc w:val="both"/>
        <w:rPr>
          <w:rFonts w:eastAsia="Arial"/>
          <w:szCs w:val="28"/>
        </w:rPr>
      </w:pPr>
      <w:r w:rsidRPr="00FC2EBB">
        <w:rPr>
          <w:rFonts w:eastAsia="Arial"/>
          <w:szCs w:val="28"/>
        </w:rPr>
        <w:t xml:space="preserve">Xuất phát từ lý do trên, Deng </w:t>
      </w:r>
      <w:r w:rsidRPr="00FC2EBB">
        <w:rPr>
          <w:rFonts w:eastAsia="Arial"/>
          <w:i/>
          <w:szCs w:val="28"/>
        </w:rPr>
        <w:t>et al.</w:t>
      </w:r>
      <w:r w:rsidRPr="00FC2EBB">
        <w:rPr>
          <w:rFonts w:eastAsia="Arial"/>
          <w:szCs w:val="28"/>
        </w:rPr>
        <w:t xml:space="preserve"> (2013) đã đề xuất phương pháp rừng ngẫu nhiều điều hòa có điều hướng (Guided Regularized Random Forests, GRRF) để khắc phục nhược điểm của RRF. Ở phương pháp GRRF các tác giả tính độ quan trọng thuộc tính dựa trên độ quan trọng thuộc tính được tạo ra bởi RF gốc trên toàn bộ tập dữ liệu ban đầu. Do vậy chỉ số </w:t>
      </w:r>
      <w:r w:rsidRPr="00FC2EBB">
        <w:rPr>
          <w:rFonts w:eastAsia="Arial"/>
          <w:i/>
          <w:szCs w:val="28"/>
        </w:rPr>
        <w:t>Gini</w:t>
      </w:r>
      <w:r w:rsidRPr="00FC2EBB">
        <w:rPr>
          <w:rFonts w:eastAsia="Arial"/>
          <w:szCs w:val="28"/>
        </w:rPr>
        <w:t xml:space="preserve"> của các thuộc tính có độ quan trọng khác nhau sẽ có giá trị khác nhau. Khi đó với các bài toán có số mẫu nhỏ, số chiều lớn như dữ liệu gen, GRRF sẽ chọn được các thuộc tính chia nút tốt hơn và kết quả phân lớp cũng tốt hơn (Deng and Runger, 2013).</w:t>
      </w:r>
    </w:p>
    <w:p w14:paraId="5D813FDD" w14:textId="77777777" w:rsidR="00325D8C" w:rsidRPr="00FC2EBB" w:rsidRDefault="00325D8C" w:rsidP="00DD5985">
      <w:pPr>
        <w:spacing w:after="0" w:line="297" w:lineRule="auto"/>
        <w:ind w:left="6" w:firstLine="398"/>
        <w:jc w:val="both"/>
        <w:rPr>
          <w:rFonts w:eastAsia="Arial"/>
          <w:szCs w:val="28"/>
        </w:rPr>
      </w:pPr>
      <w:r w:rsidRPr="00FC2EBB">
        <w:rPr>
          <w:rFonts w:eastAsia="Arial"/>
          <w:szCs w:val="28"/>
        </w:rPr>
        <w:t>Nếu như RRF gán hệ số phạt như nhau cho tất cả các thuộc tính mới thì GRRF sử dụng những thuộc tính có độ quan trọng lớn từ RF truyền thống để “</w:t>
      </w:r>
      <w:r w:rsidRPr="00FC2EBB">
        <w:rPr>
          <w:rFonts w:eastAsia="Arial"/>
          <w:i/>
          <w:szCs w:val="28"/>
        </w:rPr>
        <w:t>hướng dẫn</w:t>
      </w:r>
      <w:r w:rsidRPr="00FC2EBB">
        <w:rPr>
          <w:rFonts w:eastAsia="Arial"/>
          <w:szCs w:val="28"/>
        </w:rPr>
        <w:t>” quá trình lựa chọn thuộc tính mới phân tách nút</w:t>
      </w:r>
      <w:r w:rsidRPr="00FC2EBB">
        <w:rPr>
          <w:rFonts w:eastAsia="Arial"/>
          <w:i/>
          <w:szCs w:val="28"/>
        </w:rPr>
        <w:t>.</w:t>
      </w:r>
      <w:r w:rsidRPr="00FC2EBB">
        <w:rPr>
          <w:rFonts w:eastAsia="Arial"/>
          <w:szCs w:val="28"/>
        </w:rPr>
        <w:t xml:space="preserve"> Thuộc tính có độ quan trọng cao thì được gán giá trị </w:t>
      </w:r>
      <w:r w:rsidRPr="00FC2EBB">
        <w:rPr>
          <w:rFonts w:eastAsia="Times New Roman"/>
          <w:i/>
          <w:szCs w:val="28"/>
        </w:rPr>
        <w:t>λ</w:t>
      </w:r>
      <w:r w:rsidRPr="00FC2EBB">
        <w:rPr>
          <w:rFonts w:eastAsia="Arial"/>
          <w:szCs w:val="28"/>
        </w:rPr>
        <w:t xml:space="preserve"> cao, ngược lại thuộc tính có độ quan trọng thuộc tính thấp được gán giá trị </w:t>
      </w:r>
      <w:r w:rsidRPr="00FC2EBB">
        <w:rPr>
          <w:rFonts w:eastAsia="Times New Roman"/>
          <w:i/>
          <w:szCs w:val="28"/>
        </w:rPr>
        <w:t>λ</w:t>
      </w:r>
      <w:r w:rsidRPr="00FC2EBB">
        <w:rPr>
          <w:rFonts w:eastAsia="Arial"/>
          <w:szCs w:val="28"/>
        </w:rPr>
        <w:t xml:space="preserve"> thấp. Công thức tính độ quan trọng cho các thuộc tính mới tại nút </w:t>
      </w:r>
      <w:r w:rsidRPr="00FC2EBB">
        <w:rPr>
          <w:rFonts w:eastAsia="Arial"/>
          <w:i/>
          <w:szCs w:val="28"/>
        </w:rPr>
        <w:t>v</w:t>
      </w:r>
      <w:r w:rsidRPr="00FC2EBB">
        <w:rPr>
          <w:rFonts w:eastAsia="Arial"/>
          <w:szCs w:val="28"/>
        </w:rPr>
        <w:t xml:space="preserve"> trong GRRF như sau:</w:t>
      </w:r>
    </w:p>
    <w:p w14:paraId="427BE7B6" w14:textId="77777777" w:rsidR="00FC2EBB" w:rsidRPr="00FC2EBB" w:rsidRDefault="00FC2EBB" w:rsidP="00DD5985">
      <w:pPr>
        <w:spacing w:after="0" w:line="297" w:lineRule="auto"/>
        <w:ind w:left="6" w:firstLine="398"/>
        <w:jc w:val="center"/>
        <w:rPr>
          <w:rFonts w:eastAsia="Arial"/>
          <w:szCs w:val="28"/>
        </w:rPr>
      </w:pPr>
      <w:r w:rsidRPr="00FC2EBB">
        <w:rPr>
          <w:noProof/>
          <w:lang w:val="vi-VN" w:eastAsia="vi-VN"/>
        </w:rPr>
        <w:lastRenderedPageBreak/>
        <w:drawing>
          <wp:inline distT="0" distB="0" distL="0" distR="0" wp14:anchorId="26CC883F" wp14:editId="0F939655">
            <wp:extent cx="3639787" cy="449861"/>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45824" cy="450607"/>
                    </a:xfrm>
                    <a:prstGeom prst="rect">
                      <a:avLst/>
                    </a:prstGeom>
                  </pic:spPr>
                </pic:pic>
              </a:graphicData>
            </a:graphic>
          </wp:inline>
        </w:drawing>
      </w:r>
    </w:p>
    <w:p w14:paraId="26751692" w14:textId="77777777" w:rsidR="00FC2EBB" w:rsidRPr="00FC2EBB" w:rsidRDefault="00FC2EBB" w:rsidP="00DD5985">
      <w:pPr>
        <w:spacing w:after="0" w:line="184" w:lineRule="auto"/>
        <w:ind w:left="6" w:firstLine="398"/>
        <w:rPr>
          <w:rFonts w:eastAsia="Arial"/>
          <w:szCs w:val="28"/>
        </w:rPr>
      </w:pPr>
      <w:r w:rsidRPr="00FC2EBB">
        <w:rPr>
          <w:rFonts w:eastAsia="Arial"/>
          <w:szCs w:val="28"/>
        </w:rPr>
        <w:t xml:space="preserve">Với </w:t>
      </w:r>
      <w:r w:rsidRPr="00FC2EBB">
        <w:rPr>
          <w:rFonts w:eastAsia="Times New Roman"/>
          <w:szCs w:val="28"/>
        </w:rPr>
        <w:t>λ</w:t>
      </w:r>
      <w:r w:rsidRPr="00FC2EBB">
        <w:rPr>
          <w:rFonts w:eastAsia="Arial"/>
          <w:szCs w:val="28"/>
          <w:vertAlign w:val="subscript"/>
        </w:rPr>
        <w:t>i</w:t>
      </w:r>
      <w:r w:rsidRPr="00FC2EBB">
        <w:rPr>
          <w:rFonts w:ascii="Cambria Math" w:eastAsia="Cambria Math" w:hAnsi="Cambria Math" w:cs="Cambria Math"/>
          <w:szCs w:val="28"/>
        </w:rPr>
        <w:t>∈</w:t>
      </w:r>
      <w:r w:rsidRPr="00FC2EBB">
        <w:rPr>
          <w:rFonts w:eastAsia="Arial"/>
          <w:szCs w:val="28"/>
        </w:rPr>
        <w:t xml:space="preserve"> (0, 1] là hệ số phạt của X</w:t>
      </w:r>
      <w:r w:rsidRPr="00FC2EBB">
        <w:rPr>
          <w:rFonts w:eastAsia="Arial"/>
          <w:szCs w:val="28"/>
          <w:vertAlign w:val="subscript"/>
        </w:rPr>
        <w:t>i</w:t>
      </w:r>
      <w:r w:rsidRPr="00FC2EBB">
        <w:rPr>
          <w:rFonts w:eastAsia="Arial"/>
          <w:szCs w:val="28"/>
        </w:rPr>
        <w:t xml:space="preserve"> và </w:t>
      </w:r>
      <w:r w:rsidRPr="00FC2EBB">
        <w:rPr>
          <w:rFonts w:eastAsia="Times New Roman"/>
          <w:szCs w:val="28"/>
        </w:rPr>
        <w:t>λ</w:t>
      </w:r>
      <w:r w:rsidRPr="00FC2EBB">
        <w:rPr>
          <w:rFonts w:eastAsia="Arial"/>
          <w:szCs w:val="28"/>
          <w:vertAlign w:val="subscript"/>
        </w:rPr>
        <w:t>i</w:t>
      </w:r>
      <w:r w:rsidRPr="00FC2EBB">
        <w:rPr>
          <w:rFonts w:eastAsia="Arial"/>
          <w:szCs w:val="28"/>
        </w:rPr>
        <w:t xml:space="preserve"> được tính như sau:</w:t>
      </w:r>
    </w:p>
    <w:p w14:paraId="74EFB6A1" w14:textId="77777777" w:rsidR="00FC2EBB" w:rsidRPr="00FC2EBB" w:rsidRDefault="00FC2EBB" w:rsidP="00DD5985">
      <w:pPr>
        <w:spacing w:after="0" w:line="184" w:lineRule="auto"/>
        <w:ind w:left="6" w:firstLine="398"/>
        <w:jc w:val="center"/>
        <w:rPr>
          <w:rFonts w:eastAsia="Arial"/>
          <w:szCs w:val="28"/>
        </w:rPr>
      </w:pPr>
      <w:r w:rsidRPr="00FC2EBB">
        <w:rPr>
          <w:noProof/>
          <w:lang w:val="vi-VN" w:eastAsia="vi-VN"/>
        </w:rPr>
        <w:drawing>
          <wp:inline distT="0" distB="0" distL="0" distR="0" wp14:anchorId="2BFAEC42" wp14:editId="54466E5A">
            <wp:extent cx="2796639" cy="765803"/>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4460" cy="767945"/>
                    </a:xfrm>
                    <a:prstGeom prst="rect">
                      <a:avLst/>
                    </a:prstGeom>
                  </pic:spPr>
                </pic:pic>
              </a:graphicData>
            </a:graphic>
          </wp:inline>
        </w:drawing>
      </w:r>
    </w:p>
    <w:p w14:paraId="2B3E254B" w14:textId="77777777" w:rsidR="00325D8C" w:rsidRPr="00FC2EBB" w:rsidRDefault="00325D8C" w:rsidP="00DD5985">
      <w:pPr>
        <w:spacing w:after="0"/>
        <w:ind w:left="6" w:firstLine="398"/>
        <w:jc w:val="both"/>
        <w:rPr>
          <w:rFonts w:eastAsia="Arial"/>
          <w:szCs w:val="28"/>
        </w:rPr>
      </w:pPr>
      <w:r w:rsidRPr="00FC2EBB">
        <w:rPr>
          <w:rFonts w:eastAsia="Arial"/>
          <w:szCs w:val="28"/>
        </w:rPr>
        <w:t>Trong đó λ</w:t>
      </w:r>
      <w:r w:rsidRPr="00FC2EBB">
        <w:rPr>
          <w:rFonts w:eastAsia="Arial"/>
          <w:szCs w:val="28"/>
          <w:vertAlign w:val="subscript"/>
        </w:rPr>
        <w:t>0</w:t>
      </w:r>
      <w:r w:rsidR="00B8457A" w:rsidRPr="00FC2EBB">
        <w:rPr>
          <w:rFonts w:ascii="Cambria Math" w:eastAsia="Cambria Math" w:hAnsi="Cambria Math" w:cs="Cambria Math"/>
          <w:szCs w:val="28"/>
        </w:rPr>
        <w:t>∈</w:t>
      </w:r>
      <w:r w:rsidRPr="00FC2EBB">
        <w:rPr>
          <w:rFonts w:eastAsia="Arial"/>
          <w:szCs w:val="28"/>
        </w:rPr>
        <w:t xml:space="preserve"> (0, 1] là hệ số điều khiển mức độ điều hướng (trong mô hình RRF). Còn hệ số</w:t>
      </w:r>
      <w:r w:rsidR="00B8457A" w:rsidRPr="00FC2EBB">
        <w:rPr>
          <w:rFonts w:eastAsia="Arial"/>
          <w:szCs w:val="28"/>
        </w:rPr>
        <w:t xml:space="preserve"> γ  </w:t>
      </w:r>
      <w:r w:rsidR="00B8457A" w:rsidRPr="00FC2EBB">
        <w:rPr>
          <w:rFonts w:ascii="Cambria Math" w:eastAsia="Cambria Math" w:hAnsi="Cambria Math" w:cs="Cambria Math"/>
          <w:szCs w:val="28"/>
        </w:rPr>
        <w:t>∈</w:t>
      </w:r>
      <w:r w:rsidRPr="00FC2EBB">
        <w:rPr>
          <w:rFonts w:eastAsia="Arial"/>
          <w:szCs w:val="28"/>
        </w:rPr>
        <w:t xml:space="preserve"> [0, 1] điều khiển độ quan trọng của một thuộc tính (đã được chuẩn hóa). Khi γ = 0 thì GRRF chính là RRF. Một thuộc tính có độ quan trọng lớn sẽ bị phạt ít hơn. Để thay đổi kích thước tập con thuộc tính được chọn ta có thể thay đổi các giá trị của λ</w:t>
      </w:r>
      <w:r w:rsidRPr="00FC2EBB">
        <w:rPr>
          <w:rFonts w:eastAsia="Arial"/>
          <w:szCs w:val="28"/>
          <w:vertAlign w:val="subscript"/>
        </w:rPr>
        <w:t>0</w:t>
      </w:r>
      <w:r w:rsidRPr="00FC2EBB">
        <w:rPr>
          <w:rFonts w:eastAsia="Arial"/>
          <w:szCs w:val="28"/>
        </w:rPr>
        <w:t xml:space="preserve"> và γ và để giảm tham số cho mô hình GRRF các tác giả chọn λ</w:t>
      </w:r>
      <w:r w:rsidRPr="00FC2EBB">
        <w:rPr>
          <w:rFonts w:eastAsia="Arial"/>
          <w:szCs w:val="28"/>
          <w:vertAlign w:val="subscript"/>
        </w:rPr>
        <w:t>0</w:t>
      </w:r>
      <w:r w:rsidRPr="00FC2EBB">
        <w:rPr>
          <w:rFonts w:eastAsia="Arial"/>
          <w:szCs w:val="28"/>
        </w:rPr>
        <w:t xml:space="preserve"> = 1. Khi đó, ta có:</w:t>
      </w:r>
    </w:p>
    <w:p w14:paraId="0A2969D1" w14:textId="77777777" w:rsidR="00325D8C" w:rsidRPr="00FC2EBB" w:rsidRDefault="00325D8C" w:rsidP="00DD5985">
      <w:pPr>
        <w:tabs>
          <w:tab w:val="left" w:pos="198"/>
        </w:tabs>
        <w:spacing w:after="0" w:line="181" w:lineRule="auto"/>
        <w:jc w:val="center"/>
        <w:rPr>
          <w:rFonts w:eastAsia="Cambria Math"/>
          <w:szCs w:val="28"/>
        </w:rPr>
      </w:pPr>
      <w:r w:rsidRPr="00FC2EBB">
        <w:rPr>
          <w:rFonts w:eastAsia="Cambria Math"/>
          <w:noProof/>
          <w:szCs w:val="28"/>
          <w:lang w:val="vi-VN" w:eastAsia="vi-VN"/>
        </w:rPr>
        <w:drawing>
          <wp:inline distT="0" distB="0" distL="0" distR="0" wp14:anchorId="2D044C63" wp14:editId="18F335B4">
            <wp:extent cx="2847975" cy="2286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847975" cy="228600"/>
                    </a:xfrm>
                    <a:prstGeom prst="rect">
                      <a:avLst/>
                    </a:prstGeom>
                    <a:noFill/>
                    <a:ln w="9525">
                      <a:noFill/>
                      <a:miter lim="800000"/>
                      <a:headEnd/>
                      <a:tailEnd/>
                    </a:ln>
                  </pic:spPr>
                </pic:pic>
              </a:graphicData>
            </a:graphic>
          </wp:inline>
        </w:drawing>
      </w:r>
    </w:p>
    <w:p w14:paraId="71CD39E9" w14:textId="77777777" w:rsidR="00325D8C" w:rsidRPr="00316E38" w:rsidRDefault="00325D8C" w:rsidP="00DD5985">
      <w:pPr>
        <w:spacing w:after="0"/>
        <w:ind w:left="6"/>
        <w:rPr>
          <w:rFonts w:eastAsia="Arial"/>
          <w:b/>
          <w:i/>
          <w:szCs w:val="28"/>
        </w:rPr>
      </w:pPr>
      <w:r w:rsidRPr="00316E38">
        <w:rPr>
          <w:rFonts w:eastAsia="Arial"/>
          <w:b/>
          <w:i/>
          <w:szCs w:val="28"/>
        </w:rPr>
        <w:t>2. Rừng ngẫu nhiên có điều hướng (Guided Random Forest, GRF)</w:t>
      </w:r>
    </w:p>
    <w:p w14:paraId="69338851" w14:textId="77777777" w:rsidR="00325D8C" w:rsidRPr="00316E38" w:rsidRDefault="00604682" w:rsidP="00DD5985">
      <w:pPr>
        <w:tabs>
          <w:tab w:val="left" w:pos="648"/>
        </w:tabs>
        <w:spacing w:after="0"/>
        <w:jc w:val="both"/>
        <w:rPr>
          <w:rFonts w:eastAsia="Arial"/>
          <w:szCs w:val="28"/>
        </w:rPr>
      </w:pPr>
      <w:r w:rsidRPr="00316E38">
        <w:rPr>
          <w:rFonts w:eastAsia="Arial"/>
          <w:szCs w:val="28"/>
        </w:rPr>
        <w:tab/>
      </w:r>
      <w:r w:rsidR="00325D8C" w:rsidRPr="00316E38">
        <w:rPr>
          <w:rFonts w:eastAsia="Arial"/>
          <w:szCs w:val="28"/>
        </w:rPr>
        <w:t xml:space="preserve">Tương tự như phương pháp lựa chọn thuộc tính GRRF, Deng </w:t>
      </w:r>
      <w:r w:rsidR="00325D8C" w:rsidRPr="00316E38">
        <w:rPr>
          <w:rFonts w:eastAsia="Arial"/>
          <w:i/>
          <w:szCs w:val="28"/>
        </w:rPr>
        <w:t>et al.</w:t>
      </w:r>
      <w:r w:rsidR="00325D8C" w:rsidRPr="00316E38">
        <w:rPr>
          <w:rFonts w:eastAsia="Arial"/>
          <w:szCs w:val="28"/>
        </w:rPr>
        <w:t xml:space="preserve"> (2013) đã đề xuất phương pháp rừng ngẫu nhiên có điều hướng bằng cách sử dụng các độ đo độ quan trọng thuộc tính từ RF nguyên bản. Tuy nhiên, các cây trong GRRF được xây dựng một cách tuần tự, liên quan chặt chẽ và không cho phép tính toán song song, trong khi các cây trong GRF được xây dựng một cách độc lập và có thể được thực hiện song song. Phương pháp này cũng cho phép sử dụng các chỉ số đo độ quan trọng khác độ đo độ thuộc tính từ phương pháp rừng ngẫu nhiên gốc (các chỉ số có thể được cung cấp bởi chính người dùng thông qua chỉ số </w:t>
      </w:r>
      <w:r w:rsidR="00325D8C" w:rsidRPr="00316E38">
        <w:rPr>
          <w:rFonts w:eastAsia="Times New Roman"/>
          <w:szCs w:val="28"/>
        </w:rPr>
        <w:t>λ</w:t>
      </w:r>
      <w:r w:rsidR="00325D8C" w:rsidRPr="00316E38">
        <w:rPr>
          <w:rFonts w:eastAsia="Arial"/>
          <w:szCs w:val="28"/>
          <w:vertAlign w:val="subscript"/>
        </w:rPr>
        <w:t>i</w:t>
      </w:r>
      <w:r w:rsidR="00325D8C" w:rsidRPr="00316E38">
        <w:rPr>
          <w:rFonts w:eastAsia="Arial"/>
          <w:szCs w:val="28"/>
        </w:rPr>
        <w:t xml:space="preserve">). </w:t>
      </w:r>
      <w:r w:rsidR="00316E38">
        <w:rPr>
          <w:rFonts w:eastAsia="Arial"/>
          <w:szCs w:val="28"/>
        </w:rPr>
        <w:t xml:space="preserve">Tư </w:t>
      </w:r>
      <w:r w:rsidR="00325D8C" w:rsidRPr="00316E38">
        <w:rPr>
          <w:rFonts w:eastAsia="Arial"/>
          <w:szCs w:val="28"/>
        </w:rPr>
        <w:t>tưởng chính của GRF là tăng trọng số gain(X</w:t>
      </w:r>
      <w:r w:rsidR="00325D8C" w:rsidRPr="00316E38">
        <w:rPr>
          <w:rFonts w:eastAsia="Arial"/>
          <w:szCs w:val="28"/>
          <w:vertAlign w:val="subscript"/>
        </w:rPr>
        <w:t>i</w:t>
      </w:r>
      <w:r w:rsidR="00325D8C" w:rsidRPr="00316E38">
        <w:rPr>
          <w:rFonts w:eastAsia="Arial"/>
          <w:szCs w:val="28"/>
        </w:rPr>
        <w:t>) dựa vào độ đo độ quan trọng thuộc tính từ RF nguyên bản</w:t>
      </w:r>
    </w:p>
    <w:p w14:paraId="7901822F" w14:textId="77777777" w:rsidR="00325D8C" w:rsidRPr="00316E38" w:rsidRDefault="00325D8C" w:rsidP="00DD5985">
      <w:pPr>
        <w:tabs>
          <w:tab w:val="left" w:pos="648"/>
        </w:tabs>
        <w:spacing w:after="0"/>
        <w:jc w:val="center"/>
        <w:rPr>
          <w:rFonts w:eastAsia="Arial"/>
          <w:szCs w:val="28"/>
        </w:rPr>
      </w:pPr>
      <w:r w:rsidRPr="00316E38">
        <w:rPr>
          <w:rFonts w:eastAsia="Arial"/>
          <w:noProof/>
          <w:szCs w:val="28"/>
          <w:lang w:val="vi-VN" w:eastAsia="vi-VN"/>
        </w:rPr>
        <w:drawing>
          <wp:inline distT="0" distB="0" distL="0" distR="0" wp14:anchorId="455FF5A9" wp14:editId="0D6021E0">
            <wp:extent cx="1876302" cy="264073"/>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891611" cy="266228"/>
                    </a:xfrm>
                    <a:prstGeom prst="rect">
                      <a:avLst/>
                    </a:prstGeom>
                    <a:noFill/>
                    <a:ln w="9525">
                      <a:noFill/>
                      <a:miter lim="800000"/>
                      <a:headEnd/>
                      <a:tailEnd/>
                    </a:ln>
                  </pic:spPr>
                </pic:pic>
              </a:graphicData>
            </a:graphic>
          </wp:inline>
        </w:drawing>
      </w:r>
    </w:p>
    <w:p w14:paraId="49EC4174" w14:textId="77777777" w:rsidR="00325D8C" w:rsidRPr="00316E38" w:rsidRDefault="00325D8C" w:rsidP="00DD5985">
      <w:pPr>
        <w:spacing w:after="0"/>
        <w:ind w:firstLine="398"/>
        <w:jc w:val="both"/>
        <w:rPr>
          <w:rFonts w:eastAsia="Arial"/>
          <w:szCs w:val="28"/>
        </w:rPr>
      </w:pPr>
      <w:r w:rsidRPr="00316E38">
        <w:rPr>
          <w:rFonts w:eastAsia="Arial"/>
          <w:szCs w:val="28"/>
        </w:rPr>
        <w:t xml:space="preserve">Trong đó, </w:t>
      </w:r>
      <w:r w:rsidRPr="00316E38">
        <w:rPr>
          <w:rFonts w:eastAsia="Arial"/>
          <w:i/>
          <w:szCs w:val="28"/>
        </w:rPr>
        <w:t>gain(X</w:t>
      </w:r>
      <w:r w:rsidRPr="00316E38">
        <w:rPr>
          <w:rFonts w:eastAsia="Arial"/>
          <w:i/>
          <w:szCs w:val="28"/>
          <w:vertAlign w:val="subscript"/>
        </w:rPr>
        <w:t>i</w:t>
      </w:r>
      <w:r w:rsidRPr="00316E38">
        <w:rPr>
          <w:rFonts w:eastAsia="Arial"/>
          <w:i/>
          <w:szCs w:val="28"/>
        </w:rPr>
        <w:t>)</w:t>
      </w:r>
      <w:r w:rsidRPr="00316E38">
        <w:rPr>
          <w:rFonts w:eastAsia="Arial"/>
          <w:szCs w:val="28"/>
        </w:rPr>
        <w:t xml:space="preserve"> là độ đo </w:t>
      </w:r>
      <w:r w:rsidRPr="00316E38">
        <w:rPr>
          <w:rFonts w:eastAsia="Arial"/>
          <w:i/>
          <w:szCs w:val="28"/>
        </w:rPr>
        <w:t>Gini</w:t>
      </w:r>
      <w:r w:rsidRPr="00316E38">
        <w:rPr>
          <w:rFonts w:eastAsia="Arial"/>
          <w:szCs w:val="28"/>
        </w:rPr>
        <w:t xml:space="preserve"> của thuộc tính </w:t>
      </w:r>
      <w:r w:rsidRPr="00316E38">
        <w:rPr>
          <w:rFonts w:eastAsia="Arial"/>
          <w:i/>
          <w:szCs w:val="28"/>
        </w:rPr>
        <w:t>X</w:t>
      </w:r>
      <w:r w:rsidRPr="00316E38">
        <w:rPr>
          <w:rFonts w:eastAsia="Arial"/>
          <w:i/>
          <w:szCs w:val="28"/>
          <w:vertAlign w:val="subscript"/>
        </w:rPr>
        <w:t>i</w:t>
      </w:r>
      <w:r w:rsidRPr="00316E38">
        <w:rPr>
          <w:rFonts w:eastAsia="Arial"/>
          <w:szCs w:val="28"/>
        </w:rPr>
        <w:t xml:space="preserve"> để thực hiện tách nút và </w:t>
      </w:r>
      <w:r w:rsidRPr="00316E38">
        <w:rPr>
          <w:rFonts w:eastAsia="Times New Roman"/>
          <w:szCs w:val="28"/>
        </w:rPr>
        <w:t>λ</w:t>
      </w:r>
      <w:r w:rsidRPr="00316E38">
        <w:rPr>
          <w:rFonts w:eastAsia="Arial"/>
          <w:szCs w:val="28"/>
          <w:vertAlign w:val="subscript"/>
        </w:rPr>
        <w:t>i</w:t>
      </w:r>
      <w:r w:rsidRPr="00316E38">
        <w:rPr>
          <w:rFonts w:eastAsia="Arial"/>
          <w:szCs w:val="28"/>
        </w:rPr>
        <w:t xml:space="preserve"> được tính như sau:</w:t>
      </w:r>
    </w:p>
    <w:p w14:paraId="0797ED10" w14:textId="77777777" w:rsidR="00325D8C" w:rsidRPr="00316E38" w:rsidRDefault="00325D8C" w:rsidP="00DD5985">
      <w:pPr>
        <w:spacing w:after="0"/>
        <w:ind w:firstLine="398"/>
        <w:jc w:val="center"/>
        <w:rPr>
          <w:rFonts w:eastAsia="Arial"/>
          <w:szCs w:val="28"/>
        </w:rPr>
      </w:pPr>
      <w:r w:rsidRPr="00316E38">
        <w:rPr>
          <w:rFonts w:eastAsia="Arial"/>
          <w:noProof/>
          <w:szCs w:val="28"/>
          <w:lang w:val="vi-VN" w:eastAsia="vi-VN"/>
        </w:rPr>
        <w:drawing>
          <wp:inline distT="0" distB="0" distL="0" distR="0" wp14:anchorId="3C003ACF" wp14:editId="6FDCE605">
            <wp:extent cx="1761911" cy="5484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766499" cy="549883"/>
                    </a:xfrm>
                    <a:prstGeom prst="rect">
                      <a:avLst/>
                    </a:prstGeom>
                    <a:noFill/>
                    <a:ln w="9525">
                      <a:noFill/>
                      <a:miter lim="800000"/>
                      <a:headEnd/>
                      <a:tailEnd/>
                    </a:ln>
                  </pic:spPr>
                </pic:pic>
              </a:graphicData>
            </a:graphic>
          </wp:inline>
        </w:drawing>
      </w:r>
    </w:p>
    <w:p w14:paraId="6A6E4432" w14:textId="77777777" w:rsidR="00325D8C" w:rsidRPr="00316E38" w:rsidRDefault="00325D8C" w:rsidP="00DD5985">
      <w:pPr>
        <w:spacing w:after="0"/>
        <w:ind w:firstLine="398"/>
        <w:jc w:val="both"/>
        <w:rPr>
          <w:rFonts w:eastAsia="Arial"/>
          <w:szCs w:val="28"/>
        </w:rPr>
      </w:pPr>
      <w:r w:rsidRPr="00316E38">
        <w:rPr>
          <w:rFonts w:eastAsia="Arial"/>
          <w:szCs w:val="28"/>
        </w:rPr>
        <w:t xml:space="preserve">Với </w:t>
      </w:r>
      <w:r w:rsidRPr="00316E38">
        <w:rPr>
          <w:rFonts w:eastAsia="Arial"/>
          <w:i/>
          <w:szCs w:val="28"/>
        </w:rPr>
        <w:t>Imp</w:t>
      </w:r>
      <w:r w:rsidRPr="00316E38">
        <w:rPr>
          <w:rFonts w:eastAsia="Arial"/>
          <w:i/>
          <w:szCs w:val="28"/>
          <w:vertAlign w:val="subscript"/>
        </w:rPr>
        <w:t>i,</w:t>
      </w:r>
      <w:r w:rsidRPr="00316E38">
        <w:rPr>
          <w:rFonts w:eastAsia="Arial"/>
          <w:i/>
          <w:szCs w:val="28"/>
        </w:rPr>
        <w:t>Imp</w:t>
      </w:r>
      <w:r w:rsidRPr="00316E38">
        <w:rPr>
          <w:rFonts w:eastAsia="Arial"/>
          <w:i/>
          <w:szCs w:val="28"/>
          <w:vertAlign w:val="superscript"/>
        </w:rPr>
        <w:t>*</w:t>
      </w:r>
      <w:r w:rsidRPr="00316E38">
        <w:rPr>
          <w:rFonts w:eastAsia="Arial"/>
          <w:szCs w:val="28"/>
        </w:rPr>
        <w:t xml:space="preserve"> là độ đo thuộc tính và giá trị lớn nhất của độ đo thuộc tính từ phương pháp RF nguyên bản. </w:t>
      </w:r>
      <w:r w:rsidRPr="00316E38">
        <w:rPr>
          <w:rFonts w:eastAsia="Arial"/>
          <w:i/>
          <w:szCs w:val="28"/>
        </w:rPr>
        <w:t>Imp/Imp</w:t>
      </w:r>
      <w:r w:rsidRPr="00316E38">
        <w:rPr>
          <w:rFonts w:eastAsia="Arial"/>
          <w:i/>
          <w:szCs w:val="28"/>
          <w:vertAlign w:val="superscript"/>
        </w:rPr>
        <w:t>*</w:t>
      </w:r>
      <w:r w:rsidRPr="00316E38">
        <w:rPr>
          <w:rFonts w:ascii="Cambria Math" w:eastAsia="Cambria Math" w:hAnsi="Cambria Math" w:cs="Cambria Math"/>
          <w:szCs w:val="28"/>
        </w:rPr>
        <w:t>∈</w:t>
      </w:r>
      <w:r w:rsidRPr="00316E38">
        <w:rPr>
          <w:rFonts w:eastAsia="Arial"/>
          <w:szCs w:val="28"/>
        </w:rPr>
        <w:t xml:space="preserve"> [0, 1] là hệ số chuẩn hóa độ quan trọng thuộc tính, </w:t>
      </w:r>
      <w:r w:rsidRPr="00316E38">
        <w:rPr>
          <w:rFonts w:ascii="Cambria Math" w:eastAsia="Cambria Math" w:hAnsi="Cambria Math" w:cs="Cambria Math"/>
          <w:szCs w:val="28"/>
        </w:rPr>
        <w:t>∈</w:t>
      </w:r>
      <w:r w:rsidRPr="00316E38">
        <w:rPr>
          <w:rFonts w:eastAsia="Arial"/>
          <w:szCs w:val="28"/>
        </w:rPr>
        <w:t xml:space="preserve"> [0, 1] là hệ số quan trọng. Ở phương pháp GRF, các thuộc tính có độ quan trọng nhỏ hơn sẽ bị phạt nhiều hơn và độ phạt tăng khi tăng (GRF trở thành RF khi = 0).</w:t>
      </w:r>
    </w:p>
    <w:p w14:paraId="233B13A6" w14:textId="77777777" w:rsidR="00316E38" w:rsidRDefault="00325D8C" w:rsidP="00DD5985">
      <w:pPr>
        <w:spacing w:after="0"/>
        <w:ind w:firstLine="720"/>
        <w:jc w:val="both"/>
        <w:rPr>
          <w:rFonts w:eastAsia="Arial"/>
          <w:szCs w:val="28"/>
        </w:rPr>
      </w:pPr>
      <w:r w:rsidRPr="00316E38">
        <w:rPr>
          <w:rFonts w:eastAsia="Arial"/>
          <w:szCs w:val="28"/>
        </w:rPr>
        <w:lastRenderedPageBreak/>
        <w:t xml:space="preserve">Theo các phân tích trên, chúng ta thấy sự khác biệt căn bản giữa GRF và GRRF là các thuộc tính được sử dụng để xây dựng các cây trước trong đó của rừng GRRF có thể tiếp tục được sử dụng (ảnh hưởng) để xây dựng cây hiện tại, nhưng ngược lại cách xây dựng cây của GRF những thuộc tính đã được sử dụng xây dựng cây trước sẽ không được sử dụng lại (không ảnh hưởng) để xây dựng cây hiện tại. </w:t>
      </w:r>
    </w:p>
    <w:p w14:paraId="2C6D86D8" w14:textId="77777777" w:rsidR="00325D8C" w:rsidRPr="00316E38" w:rsidRDefault="00325D8C" w:rsidP="00DD5985">
      <w:pPr>
        <w:spacing w:after="0"/>
        <w:ind w:firstLine="720"/>
        <w:jc w:val="both"/>
        <w:rPr>
          <w:rFonts w:eastAsia="Times New Roman"/>
          <w:szCs w:val="28"/>
        </w:rPr>
      </w:pPr>
      <w:r w:rsidRPr="00316E38">
        <w:rPr>
          <w:rFonts w:eastAsia="Arial"/>
          <w:szCs w:val="28"/>
        </w:rPr>
        <w:t xml:space="preserve">Các thuộc tính được sử dụng trong mô hình GRRF là có liên quan đến </w:t>
      </w:r>
      <w:r w:rsidRPr="000377CA">
        <w:rPr>
          <w:rFonts w:eastAsia="Arial"/>
          <w:i/>
          <w:szCs w:val="28"/>
        </w:rPr>
        <w:t>biến đích</w:t>
      </w:r>
      <w:r w:rsidR="000377CA" w:rsidRPr="000377CA">
        <w:rPr>
          <w:rFonts w:eastAsia="Arial"/>
          <w:i/>
          <w:szCs w:val="28"/>
        </w:rPr>
        <w:t>/biến mục tiêu/biến phân loại</w:t>
      </w:r>
      <w:r w:rsidRPr="00316E38">
        <w:rPr>
          <w:rFonts w:eastAsia="Arial"/>
          <w:szCs w:val="28"/>
        </w:rPr>
        <w:t xml:space="preserve"> và không lựa chọn lặp lại (những gen có chức năng tương tự) trong khi các đặc trưng được sử dụng trong một mô hình GRF là có liên quan đến biến đích và có thể lựa chọn lặp lại (các gen có thể được chọn lại hoặc chứa các gen có chức năng tương tự).</w:t>
      </w:r>
    </w:p>
    <w:p w14:paraId="00DAE783" w14:textId="77777777" w:rsidR="009420A2" w:rsidRPr="00316E38" w:rsidRDefault="009420A2" w:rsidP="00DD5985">
      <w:pPr>
        <w:spacing w:after="0"/>
        <w:ind w:firstLine="720"/>
        <w:rPr>
          <w:b/>
          <w:i/>
          <w:szCs w:val="28"/>
        </w:rPr>
      </w:pPr>
    </w:p>
    <w:p w14:paraId="68F0344D" w14:textId="77777777" w:rsidR="009420A2" w:rsidRPr="00316E38" w:rsidRDefault="009420A2" w:rsidP="00DD5985">
      <w:pPr>
        <w:spacing w:after="0"/>
        <w:jc w:val="both"/>
        <w:rPr>
          <w:szCs w:val="26"/>
        </w:rPr>
      </w:pPr>
      <w:r w:rsidRPr="00316E38">
        <w:rPr>
          <w:szCs w:val="26"/>
        </w:rPr>
        <w:tab/>
      </w:r>
    </w:p>
    <w:p w14:paraId="62135227" w14:textId="77777777" w:rsidR="007F0C0F" w:rsidRPr="00FC2EBB" w:rsidRDefault="007F0C0F" w:rsidP="00DD5985">
      <w:pPr>
        <w:spacing w:after="0" w:line="360" w:lineRule="auto"/>
        <w:ind w:left="432"/>
        <w:jc w:val="both"/>
        <w:rPr>
          <w:b/>
          <w:i/>
          <w:color w:val="0000CC"/>
          <w:szCs w:val="28"/>
          <w:lang w:val="de-DE"/>
        </w:rPr>
      </w:pPr>
      <w:r w:rsidRPr="00FC2EBB">
        <w:rPr>
          <w:b/>
          <w:i/>
          <w:color w:val="0000CC"/>
          <w:szCs w:val="28"/>
          <w:lang w:val="de-DE"/>
        </w:rPr>
        <w:t>Kết luận chương II</w:t>
      </w:r>
    </w:p>
    <w:p w14:paraId="1A4381DB" w14:textId="77777777" w:rsidR="005D2A18" w:rsidRDefault="005D2A18" w:rsidP="00DD5985">
      <w:pPr>
        <w:spacing w:after="0"/>
        <w:rPr>
          <w:szCs w:val="28"/>
          <w:lang w:val="de-DE"/>
        </w:rPr>
      </w:pPr>
      <w:r>
        <w:rPr>
          <w:szCs w:val="28"/>
          <w:lang w:val="de-DE"/>
        </w:rPr>
        <w:br w:type="page"/>
      </w:r>
    </w:p>
    <w:p w14:paraId="2AD96050" w14:textId="77777777" w:rsidR="005D2A18" w:rsidRDefault="005D2A18" w:rsidP="00DD5985">
      <w:pPr>
        <w:spacing w:after="0"/>
        <w:jc w:val="center"/>
        <w:rPr>
          <w:szCs w:val="28"/>
          <w:lang w:val="de-DE"/>
        </w:rPr>
      </w:pPr>
      <w:r>
        <w:rPr>
          <w:szCs w:val="28"/>
          <w:lang w:val="de-DE"/>
        </w:rPr>
        <w:lastRenderedPageBreak/>
        <w:t>Chương 3</w:t>
      </w:r>
    </w:p>
    <w:p w14:paraId="7050A7EA" w14:textId="77777777" w:rsidR="005D2A18" w:rsidRDefault="007F0C0F" w:rsidP="00DD5985">
      <w:pPr>
        <w:spacing w:after="0"/>
        <w:jc w:val="center"/>
        <w:rPr>
          <w:szCs w:val="28"/>
          <w:lang w:val="de-DE"/>
        </w:rPr>
      </w:pPr>
      <w:r w:rsidRPr="00030BDA">
        <w:rPr>
          <w:szCs w:val="28"/>
          <w:lang w:val="de-DE"/>
        </w:rPr>
        <w:t>ỨNG DỤNG PHƯƠNG PHÁP RỪNG NGẪU NHIÊN</w:t>
      </w:r>
    </w:p>
    <w:p w14:paraId="6146A774" w14:textId="77777777" w:rsidR="007F0C0F" w:rsidRDefault="007F0C0F" w:rsidP="00DD5985">
      <w:pPr>
        <w:spacing w:after="0"/>
        <w:jc w:val="center"/>
        <w:rPr>
          <w:szCs w:val="28"/>
          <w:lang w:val="de-DE"/>
        </w:rPr>
      </w:pPr>
      <w:r w:rsidRPr="00030BDA">
        <w:rPr>
          <w:szCs w:val="28"/>
          <w:lang w:val="de-DE"/>
        </w:rPr>
        <w:t>TRONG VIỆC CHẨN ĐOÁN BỆNH</w:t>
      </w:r>
    </w:p>
    <w:p w14:paraId="6E92F942" w14:textId="77777777" w:rsidR="005D2A18" w:rsidRPr="00030BDA" w:rsidRDefault="005D2A18" w:rsidP="00DD5985">
      <w:pPr>
        <w:spacing w:after="0"/>
        <w:jc w:val="center"/>
        <w:rPr>
          <w:szCs w:val="28"/>
          <w:lang w:val="de-DE"/>
        </w:rPr>
      </w:pPr>
    </w:p>
    <w:p w14:paraId="17715D4E" w14:textId="77777777" w:rsidR="007F0C0F" w:rsidRPr="00CC4CCB" w:rsidRDefault="007F0C0F" w:rsidP="007C771D">
      <w:pPr>
        <w:spacing w:after="240"/>
        <w:ind w:firstLine="720"/>
        <w:rPr>
          <w:b/>
          <w:color w:val="0000CC"/>
          <w:szCs w:val="28"/>
          <w:lang w:val="de-DE"/>
        </w:rPr>
      </w:pPr>
      <w:r w:rsidRPr="00CC4CCB">
        <w:rPr>
          <w:b/>
          <w:color w:val="0000CC"/>
          <w:szCs w:val="28"/>
          <w:lang w:val="de-DE"/>
        </w:rPr>
        <w:t xml:space="preserve">3.1. Mô tả bài toán và yêu cầu chẩn đoán Bệnh cúm </w:t>
      </w:r>
    </w:p>
    <w:p w14:paraId="7315246B" w14:textId="77777777" w:rsidR="00C16F29" w:rsidRPr="00CC4CCB" w:rsidRDefault="00C16F29" w:rsidP="007C771D">
      <w:pPr>
        <w:spacing w:line="360" w:lineRule="auto"/>
        <w:ind w:firstLine="720"/>
        <w:rPr>
          <w:color w:val="0000CC"/>
          <w:szCs w:val="28"/>
          <w:lang w:val="pt-BR"/>
        </w:rPr>
      </w:pPr>
      <w:r w:rsidRPr="00CC4CCB">
        <w:rPr>
          <w:color w:val="0000CC"/>
          <w:szCs w:val="28"/>
          <w:lang w:val="pt-BR"/>
        </w:rPr>
        <w:t>Cúm là một bệnh truyền nhiễm cấp tính lây theo đường hô hấp, do các vi rút cúm A,B,C gây nên. Bệnh khởi phát đột ngột bằng sốt cao, nhức đầu, đau mỏi toàn thân và những dấu hiệu hô hấp, dễ dẫn đến viêm phổi, tỷ lệ tử vong cao.</w:t>
      </w:r>
    </w:p>
    <w:p w14:paraId="0D2307B9" w14:textId="77777777" w:rsidR="00C16F29" w:rsidRPr="00CC4CCB" w:rsidRDefault="00C16F29" w:rsidP="00CC4CCB">
      <w:pPr>
        <w:spacing w:line="360" w:lineRule="auto"/>
        <w:ind w:firstLine="720"/>
        <w:jc w:val="both"/>
        <w:rPr>
          <w:color w:val="0000CC"/>
          <w:szCs w:val="28"/>
          <w:lang w:val="pt-BR"/>
        </w:rPr>
      </w:pPr>
      <w:r w:rsidRPr="00CC4CCB">
        <w:rPr>
          <w:color w:val="0000CC"/>
          <w:szCs w:val="28"/>
          <w:lang w:val="pt-BR"/>
        </w:rPr>
        <w:t xml:space="preserve">Trong thế kỷ XX nhiều đại dịch cúm đã xảy ra với số mắc và tỷ lệ tử vong cao. Tuy nhiên lâm sàng bệnh đã được mô tả nhiều thế kỷ trước (A Hirsd, 1881-1886). Năm 1933 W.Smith, C.Andrews, P.Laidpow xác định được vi rút cúm A. Năm 1940 T.Francis và T.Magill phát hiện vi rút cúm B, năm 1949 R.Taylor phát hiện vi rút cúm C. </w:t>
      </w:r>
    </w:p>
    <w:p w14:paraId="13EBF896" w14:textId="77777777" w:rsidR="00C16F29" w:rsidRPr="00CC4CCB" w:rsidRDefault="00C16F29" w:rsidP="007C771D">
      <w:pPr>
        <w:spacing w:line="360" w:lineRule="auto"/>
        <w:ind w:firstLine="720"/>
        <w:rPr>
          <w:color w:val="0000CC"/>
          <w:szCs w:val="28"/>
          <w:lang w:val="pt-BR"/>
        </w:rPr>
      </w:pPr>
      <w:r w:rsidRPr="00CC4CCB">
        <w:rPr>
          <w:color w:val="0000CC"/>
          <w:szCs w:val="28"/>
          <w:lang w:val="pt-BR"/>
        </w:rPr>
        <w:t>Bằng các kỹ thuật sinh học phân tử, các nhà khoa học đã xác định thủ phạm gây ra vụ đại dịch cúm đầu tiên năm 1918-1919 (cúm TâyBan Nha) là vi rút cúm A chủng H1N1 gây tử vong 20 triệu người, đại dịch cúm châu á năm 1957- 1958 là do cúm A chủng H2N2 làm khoảng 1 triệu người tử vong. Cúm Hồng Kông năm 1968- 1969 do cúm A H3N2, cúm Nga năm 1977 do chủng H1N1,…</w:t>
      </w:r>
    </w:p>
    <w:p w14:paraId="5EAC44B1" w14:textId="77777777" w:rsidR="00C16F29" w:rsidRPr="00CC4CCB" w:rsidRDefault="00C16F29" w:rsidP="003C28CB">
      <w:pPr>
        <w:spacing w:line="360" w:lineRule="auto"/>
        <w:ind w:firstLine="720"/>
        <w:jc w:val="both"/>
        <w:rPr>
          <w:color w:val="0000CC"/>
          <w:szCs w:val="28"/>
          <w:lang w:val="pt-BR"/>
        </w:rPr>
      </w:pPr>
      <w:r w:rsidRPr="00CC4CCB">
        <w:rPr>
          <w:color w:val="0000CC"/>
          <w:szCs w:val="28"/>
          <w:lang w:val="pt-BR"/>
        </w:rPr>
        <w:t>Virút cúm A có khả năng thay đổi cấu trúc kháng nguyên. Quá trình lai ghép, tái tổ hợp giữa virut cúm A ở người Virut cúm A ở động vật sẽ tạo thành chủng virut cúm mới. Vì vậy virut cúm A là thủ phạm  gây ra các đại dịch, virut cúm B thường gây các vụ dịch. Khu vực, virut cúm C thường gây các dịch tản phát. Cứ khoảng 10- 14 năm lại có một đại dịch cúm xảy ra. Dịch cúm A(H5 N1) lây từ gia cầm sang người xảy ra ở Hồng Kông đang có nguy cơ lan rộng thành đại dịch.</w:t>
      </w:r>
    </w:p>
    <w:p w14:paraId="11D42EF8" w14:textId="435A2FDB" w:rsidR="007C771D" w:rsidRPr="00CC4CCB" w:rsidRDefault="00C16F29" w:rsidP="007C771D">
      <w:pPr>
        <w:widowControl w:val="0"/>
        <w:spacing w:after="0" w:line="360" w:lineRule="auto"/>
        <w:ind w:firstLine="567"/>
        <w:jc w:val="both"/>
        <w:rPr>
          <w:bCs/>
          <w:color w:val="0000CC"/>
          <w:spacing w:val="-1"/>
          <w:szCs w:val="28"/>
          <w:lang w:val="pt-BR"/>
        </w:rPr>
      </w:pPr>
      <w:r w:rsidRPr="00CC4CCB">
        <w:rPr>
          <w:bCs/>
          <w:color w:val="0000CC"/>
          <w:spacing w:val="-1"/>
          <w:szCs w:val="28"/>
          <w:lang w:val="pt-BR"/>
        </w:rPr>
        <w:t xml:space="preserve">Khảo sát </w:t>
      </w:r>
      <w:r w:rsidR="00CC4CCB">
        <w:rPr>
          <w:bCs/>
          <w:color w:val="0000CC"/>
          <w:spacing w:val="-1"/>
          <w:szCs w:val="28"/>
          <w:lang w:val="pt-BR"/>
        </w:rPr>
        <w:t>tại trạm y tế xã, phường</w:t>
      </w:r>
      <w:r w:rsidRPr="00CC4CCB">
        <w:rPr>
          <w:bCs/>
          <w:color w:val="0000CC"/>
          <w:spacing w:val="-1"/>
          <w:szCs w:val="28"/>
          <w:lang w:val="pt-BR"/>
        </w:rPr>
        <w:t xml:space="preserve">, từ cơ sở dữ liệu ban đầu thống kê được từ </w:t>
      </w:r>
      <w:r w:rsidR="00BA05A1">
        <w:rPr>
          <w:bCs/>
          <w:color w:val="0000CC"/>
          <w:spacing w:val="-1"/>
          <w:szCs w:val="28"/>
          <w:lang w:val="pt-BR"/>
        </w:rPr>
        <w:t>30</w:t>
      </w:r>
      <w:r w:rsidRPr="00CC4CCB">
        <w:rPr>
          <w:bCs/>
          <w:color w:val="0000CC"/>
          <w:spacing w:val="-1"/>
          <w:szCs w:val="28"/>
          <w:lang w:val="pt-BR"/>
        </w:rPr>
        <w:t xml:space="preserve">0 bệnh nhân, theo một số biểu hiện lâm sàng (thuộc tính điều kiện) về bệnh cúm. </w:t>
      </w:r>
      <w:r w:rsidRPr="00CC4CCB">
        <w:rPr>
          <w:bCs/>
          <w:color w:val="0000CC"/>
          <w:spacing w:val="-1"/>
          <w:szCs w:val="28"/>
          <w:lang w:val="pt-BR"/>
        </w:rPr>
        <w:lastRenderedPageBreak/>
        <w:t xml:space="preserve">Tập huấn luyện </w:t>
      </w:r>
      <w:r w:rsidR="007C771D" w:rsidRPr="00CC4CCB">
        <w:rPr>
          <w:bCs/>
          <w:color w:val="0000CC"/>
          <w:spacing w:val="-1"/>
          <w:szCs w:val="28"/>
          <w:lang w:val="pt-BR"/>
        </w:rPr>
        <w:t>sưu tập được</w:t>
      </w:r>
      <w:r w:rsidRPr="00CC4CCB">
        <w:rPr>
          <w:bCs/>
          <w:color w:val="0000CC"/>
          <w:spacing w:val="-1"/>
          <w:szCs w:val="28"/>
          <w:lang w:val="pt-BR"/>
        </w:rPr>
        <w:t xml:space="preserve"> gồm có </w:t>
      </w:r>
      <w:r w:rsidR="00BA05A1">
        <w:rPr>
          <w:bCs/>
          <w:color w:val="0000CC"/>
          <w:spacing w:val="-1"/>
          <w:szCs w:val="28"/>
          <w:lang w:val="pt-BR"/>
        </w:rPr>
        <w:t>30</w:t>
      </w:r>
      <w:r w:rsidRPr="00CC4CCB">
        <w:rPr>
          <w:bCs/>
          <w:color w:val="0000CC"/>
          <w:spacing w:val="-1"/>
          <w:szCs w:val="28"/>
          <w:lang w:val="pt-BR"/>
        </w:rPr>
        <w:t xml:space="preserve">0 dòng (ứng với </w:t>
      </w:r>
      <w:r w:rsidR="00BA05A1">
        <w:rPr>
          <w:bCs/>
          <w:color w:val="0000CC"/>
          <w:spacing w:val="-1"/>
          <w:szCs w:val="28"/>
          <w:lang w:val="pt-BR"/>
        </w:rPr>
        <w:t>30</w:t>
      </w:r>
      <w:r w:rsidRPr="00CC4CCB">
        <w:rPr>
          <w:bCs/>
          <w:color w:val="0000CC"/>
          <w:spacing w:val="-1"/>
          <w:szCs w:val="28"/>
          <w:lang w:val="pt-BR"/>
        </w:rPr>
        <w:t xml:space="preserve">0 bệnh nhân). Mỗi </w:t>
      </w:r>
      <w:r w:rsidR="007C771D" w:rsidRPr="00CC4CCB">
        <w:rPr>
          <w:bCs/>
          <w:color w:val="0000CC"/>
          <w:spacing w:val="-1"/>
          <w:szCs w:val="28"/>
          <w:lang w:val="pt-BR"/>
        </w:rPr>
        <w:t xml:space="preserve">hàng (tương ứng với 1 </w:t>
      </w:r>
      <w:r w:rsidRPr="00CC4CCB">
        <w:rPr>
          <w:bCs/>
          <w:color w:val="0000CC"/>
          <w:spacing w:val="-1"/>
          <w:szCs w:val="28"/>
          <w:lang w:val="pt-BR"/>
        </w:rPr>
        <w:t>bệnh nhân</w:t>
      </w:r>
      <w:r w:rsidR="007C771D" w:rsidRPr="00CC4CCB">
        <w:rPr>
          <w:bCs/>
          <w:color w:val="0000CC"/>
          <w:spacing w:val="-1"/>
          <w:szCs w:val="28"/>
          <w:lang w:val="pt-BR"/>
        </w:rPr>
        <w:t>)</w:t>
      </w:r>
      <w:r w:rsidRPr="00CC4CCB">
        <w:rPr>
          <w:bCs/>
          <w:color w:val="0000CC"/>
          <w:spacing w:val="-1"/>
          <w:szCs w:val="28"/>
          <w:lang w:val="pt-BR"/>
        </w:rPr>
        <w:t xml:space="preserve"> gồm có 1</w:t>
      </w:r>
      <w:r w:rsidR="00BA05A1">
        <w:rPr>
          <w:bCs/>
          <w:color w:val="0000CC"/>
          <w:spacing w:val="-1"/>
          <w:szCs w:val="28"/>
          <w:lang w:val="pt-BR"/>
        </w:rPr>
        <w:t>4</w:t>
      </w:r>
      <w:r w:rsidRPr="00CC4CCB">
        <w:rPr>
          <w:bCs/>
          <w:color w:val="0000CC"/>
          <w:spacing w:val="-1"/>
          <w:szCs w:val="28"/>
          <w:lang w:val="pt-BR"/>
        </w:rPr>
        <w:t xml:space="preserve"> thuộc tính điều kiện và thuộc tính </w:t>
      </w:r>
      <w:r w:rsidR="007C771D" w:rsidRPr="00CC4CCB">
        <w:rPr>
          <w:bCs/>
          <w:color w:val="0000CC"/>
          <w:spacing w:val="-1"/>
          <w:szCs w:val="28"/>
          <w:lang w:val="pt-BR"/>
        </w:rPr>
        <w:t>thứ 1</w:t>
      </w:r>
      <w:r w:rsidR="00BA05A1">
        <w:rPr>
          <w:bCs/>
          <w:color w:val="0000CC"/>
          <w:spacing w:val="-1"/>
          <w:szCs w:val="28"/>
          <w:lang w:val="pt-BR"/>
        </w:rPr>
        <w:t>5</w:t>
      </w:r>
      <w:r w:rsidR="007C771D" w:rsidRPr="00CC4CCB">
        <w:rPr>
          <w:bCs/>
          <w:color w:val="0000CC"/>
          <w:spacing w:val="-1"/>
          <w:szCs w:val="28"/>
          <w:lang w:val="pt-BR"/>
        </w:rPr>
        <w:t xml:space="preserve"> là </w:t>
      </w:r>
      <w:r w:rsidRPr="00CC4CCB">
        <w:rPr>
          <w:bCs/>
          <w:color w:val="0000CC"/>
          <w:spacing w:val="-1"/>
          <w:szCs w:val="28"/>
          <w:lang w:val="pt-BR"/>
        </w:rPr>
        <w:t xml:space="preserve">thuộc tính </w:t>
      </w:r>
      <w:r w:rsidR="007C771D" w:rsidRPr="00CC4CCB">
        <w:rPr>
          <w:bCs/>
          <w:color w:val="0000CC"/>
          <w:spacing w:val="-1"/>
          <w:szCs w:val="28"/>
          <w:lang w:val="pt-BR"/>
        </w:rPr>
        <w:t>quyết định -</w:t>
      </w:r>
      <w:r w:rsidRPr="00CC4CCB">
        <w:rPr>
          <w:bCs/>
          <w:color w:val="0000CC"/>
          <w:spacing w:val="-1"/>
          <w:szCs w:val="28"/>
          <w:lang w:val="pt-BR"/>
        </w:rPr>
        <w:t xml:space="preserve">Cúm. </w:t>
      </w:r>
    </w:p>
    <w:p w14:paraId="141A8C74" w14:textId="77777777" w:rsidR="00C16F29" w:rsidRPr="00CC4CCB" w:rsidRDefault="007C771D" w:rsidP="007C771D">
      <w:pPr>
        <w:widowControl w:val="0"/>
        <w:spacing w:after="0" w:line="360" w:lineRule="auto"/>
        <w:ind w:firstLine="567"/>
        <w:jc w:val="both"/>
        <w:rPr>
          <w:bCs/>
          <w:color w:val="0000CC"/>
          <w:spacing w:val="-1"/>
          <w:szCs w:val="28"/>
          <w:lang w:val="pt-BR"/>
        </w:rPr>
      </w:pPr>
      <w:r w:rsidRPr="00CC4CCB">
        <w:rPr>
          <w:bCs/>
          <w:color w:val="0000CC"/>
          <w:spacing w:val="-1"/>
          <w:szCs w:val="28"/>
          <w:lang w:val="pt-BR"/>
        </w:rPr>
        <w:t>Chúng ta cần xây dựng cây quyết định để chẩn đoán bệnh nhân có mắc bệnh cúm hay không (thuộc tính quyết định là Cúm ={Có, Không}).</w:t>
      </w:r>
    </w:p>
    <w:p w14:paraId="598B05FF" w14:textId="77777777" w:rsidR="00F028C6" w:rsidRPr="00CC4CCB" w:rsidRDefault="00F028C6" w:rsidP="00DD5985">
      <w:pPr>
        <w:spacing w:after="0"/>
        <w:ind w:firstLine="720"/>
        <w:rPr>
          <w:color w:val="0000CC"/>
          <w:szCs w:val="28"/>
          <w:lang w:val="de-DE"/>
        </w:rPr>
      </w:pPr>
    </w:p>
    <w:p w14:paraId="4571E8E5" w14:textId="77777777" w:rsidR="007F0C0F" w:rsidRPr="00CC4CCB" w:rsidRDefault="007F0C0F" w:rsidP="007C771D">
      <w:pPr>
        <w:spacing w:after="240"/>
        <w:ind w:firstLine="720"/>
        <w:rPr>
          <w:b/>
          <w:color w:val="0000CC"/>
          <w:szCs w:val="28"/>
          <w:lang w:val="de-DE"/>
        </w:rPr>
      </w:pPr>
      <w:r w:rsidRPr="00CC4CCB">
        <w:rPr>
          <w:b/>
          <w:color w:val="0000CC"/>
          <w:szCs w:val="28"/>
          <w:lang w:val="de-DE"/>
        </w:rPr>
        <w:t>3.2. Xây dựng mô hình và nội dung giải quyết bài toán</w:t>
      </w:r>
    </w:p>
    <w:p w14:paraId="3E006A30" w14:textId="77777777" w:rsidR="007C771D" w:rsidRPr="00CC4CCB" w:rsidRDefault="007C771D" w:rsidP="007C771D">
      <w:pPr>
        <w:spacing w:line="367" w:lineRule="auto"/>
        <w:ind w:firstLine="720"/>
        <w:rPr>
          <w:bCs/>
          <w:color w:val="0000CC"/>
          <w:lang w:val="pt-BR"/>
        </w:rPr>
      </w:pPr>
      <w:r w:rsidRPr="00CC4CCB">
        <w:rPr>
          <w:bCs/>
          <w:color w:val="0000CC"/>
          <w:lang w:val="pt-BR"/>
        </w:rPr>
        <w:t xml:space="preserve">Mục đích của bài toán chẩn đoán bệnh lâm sàng là dựa vào các triệu chứng bệnh nhân mắc phải mà đưa ra được kết luận bệnh nhân có mắc bệnh hay không và bệnh nhân có những triệu chứng nào thì kết luận được bệnh nhân mắc bệnh nên đối với bài toán chẩn đoán bệnh lâm sàng thì ta chủ yếu sử dụng mối quan hệ giữa cây quyết định và phụ thuộc hàm để xây dựng các luật kết hợp hay các luật chẩn đoán trong quá trình </w:t>
      </w:r>
      <w:r w:rsidR="00891A91" w:rsidRPr="00CC4CCB">
        <w:rPr>
          <w:bCs/>
          <w:color w:val="0000CC"/>
          <w:lang w:val="pt-BR"/>
        </w:rPr>
        <w:t>điều trị</w:t>
      </w:r>
      <w:r w:rsidRPr="00CC4CCB">
        <w:rPr>
          <w:bCs/>
          <w:color w:val="0000CC"/>
          <w:lang w:val="pt-BR"/>
        </w:rPr>
        <w:t xml:space="preserve"> bệnh. </w:t>
      </w:r>
    </w:p>
    <w:p w14:paraId="30F69AD7" w14:textId="77777777" w:rsidR="00891A91" w:rsidRPr="00CC4CCB" w:rsidRDefault="007C771D" w:rsidP="001E17E3">
      <w:pPr>
        <w:spacing w:line="360" w:lineRule="auto"/>
        <w:ind w:firstLine="851"/>
        <w:rPr>
          <w:bCs/>
          <w:color w:val="0000CC"/>
          <w:lang w:val="pt-BR"/>
        </w:rPr>
      </w:pPr>
      <w:r w:rsidRPr="00CC4CCB">
        <w:rPr>
          <w:bCs/>
          <w:color w:val="0000CC"/>
          <w:lang w:val="pt-BR"/>
        </w:rPr>
        <w:t xml:space="preserve">Trong thực tế ta thường dựa vào các triệu chứng để chẩn đoán bệnh và mỗi một bệnh nhân lại có các triệu chứng có thể là rất khác nhau vì vậy việc xây dựng cây quyết định </w:t>
      </w:r>
      <w:r w:rsidR="00891A91" w:rsidRPr="00CC4CCB">
        <w:rPr>
          <w:bCs/>
          <w:color w:val="0000CC"/>
          <w:lang w:val="pt-BR"/>
        </w:rPr>
        <w:t>theo một phương pháp lựa chọn thích hợp tỏ ra</w:t>
      </w:r>
      <w:r w:rsidRPr="00CC4CCB">
        <w:rPr>
          <w:bCs/>
          <w:color w:val="0000CC"/>
          <w:lang w:val="pt-BR"/>
        </w:rPr>
        <w:t xml:space="preserve"> thật sự cần thiết </w:t>
      </w:r>
      <w:r w:rsidR="00891A91" w:rsidRPr="00CC4CCB">
        <w:rPr>
          <w:bCs/>
          <w:color w:val="0000CC"/>
          <w:lang w:val="pt-BR"/>
        </w:rPr>
        <w:t>và</w:t>
      </w:r>
      <w:r w:rsidRPr="00CC4CCB">
        <w:rPr>
          <w:bCs/>
          <w:color w:val="0000CC"/>
          <w:lang w:val="pt-BR"/>
        </w:rPr>
        <w:t xml:space="preserve"> mang nhiều ý nghĩa trong thực tế đối với công tác chẩn đoán bệnh. </w:t>
      </w:r>
    </w:p>
    <w:p w14:paraId="7F9EF70E" w14:textId="1B77641E" w:rsidR="007C771D" w:rsidRPr="00CC4CCB" w:rsidRDefault="007C771D" w:rsidP="001E17E3">
      <w:pPr>
        <w:spacing w:line="360" w:lineRule="auto"/>
        <w:ind w:firstLine="851"/>
        <w:jc w:val="both"/>
        <w:rPr>
          <w:bCs/>
          <w:color w:val="0000CC"/>
          <w:spacing w:val="-2"/>
          <w:lang w:val="pt-BR"/>
        </w:rPr>
      </w:pPr>
      <w:r w:rsidRPr="00CC4CCB">
        <w:rPr>
          <w:bCs/>
          <w:color w:val="0000CC"/>
          <w:spacing w:val="-2"/>
          <w:lang w:val="pt-BR"/>
        </w:rPr>
        <w:t xml:space="preserve">Bài toán chẩn đoán bệnh lâm sàng được thiết kế xử lý </w:t>
      </w:r>
      <w:r w:rsidR="00891A91" w:rsidRPr="00CC4CCB">
        <w:rPr>
          <w:bCs/>
          <w:color w:val="0000CC"/>
          <w:spacing w:val="-2"/>
          <w:lang w:val="pt-BR"/>
        </w:rPr>
        <w:t xml:space="preserve">trong luận văn </w:t>
      </w:r>
      <w:r w:rsidRPr="00CC4CCB">
        <w:rPr>
          <w:bCs/>
          <w:color w:val="0000CC"/>
          <w:spacing w:val="-2"/>
          <w:lang w:val="pt-BR"/>
        </w:rPr>
        <w:t xml:space="preserve">theo chiều xây dựng các cây quyết định </w:t>
      </w:r>
      <w:r w:rsidR="00891A91" w:rsidRPr="00CC4CCB">
        <w:rPr>
          <w:bCs/>
          <w:color w:val="0000CC"/>
          <w:spacing w:val="-2"/>
          <w:lang w:val="pt-BR"/>
        </w:rPr>
        <w:t xml:space="preserve">bằng mô hình “rừng ngẫu nhiên” </w:t>
      </w:r>
      <w:r w:rsidRPr="00CC4CCB">
        <w:rPr>
          <w:bCs/>
          <w:color w:val="0000CC"/>
          <w:spacing w:val="-2"/>
          <w:lang w:val="pt-BR"/>
        </w:rPr>
        <w:t>được thiết kế như sau: Từ CSDL với 1</w:t>
      </w:r>
      <w:r w:rsidR="002877C8">
        <w:rPr>
          <w:bCs/>
          <w:color w:val="0000CC"/>
          <w:spacing w:val="-2"/>
          <w:lang w:val="pt-BR"/>
        </w:rPr>
        <w:t>3</w:t>
      </w:r>
      <w:r w:rsidRPr="00CC4CCB">
        <w:rPr>
          <w:bCs/>
          <w:color w:val="0000CC"/>
          <w:spacing w:val="-2"/>
          <w:lang w:val="pt-BR"/>
        </w:rPr>
        <w:t xml:space="preserve"> thuộc tính điều kiện cho một bệnh nhân. Mỗi bệnh nhân lại có những giá trị khác nhau trong cùng một thuộc tính (Có, Không). T</w:t>
      </w:r>
      <w:r w:rsidR="00891A91" w:rsidRPr="00CC4CCB">
        <w:rPr>
          <w:bCs/>
          <w:color w:val="0000CC"/>
          <w:spacing w:val="-2"/>
          <w:lang w:val="pt-BR"/>
        </w:rPr>
        <w:t>ừ đó, chúng t</w:t>
      </w:r>
      <w:r w:rsidRPr="00CC4CCB">
        <w:rPr>
          <w:bCs/>
          <w:color w:val="0000CC"/>
          <w:spacing w:val="-2"/>
          <w:lang w:val="pt-BR"/>
        </w:rPr>
        <w:t xml:space="preserve">a </w:t>
      </w:r>
      <w:r w:rsidR="00891A91" w:rsidRPr="00CC4CCB">
        <w:rPr>
          <w:bCs/>
          <w:color w:val="0000CC"/>
          <w:spacing w:val="-2"/>
          <w:lang w:val="pt-BR"/>
        </w:rPr>
        <w:t xml:space="preserve">sẽ xây dựng được </w:t>
      </w:r>
      <w:r w:rsidRPr="00CC4CCB">
        <w:rPr>
          <w:bCs/>
          <w:color w:val="0000CC"/>
          <w:spacing w:val="-2"/>
          <w:lang w:val="pt-BR"/>
        </w:rPr>
        <w:t>luật</w:t>
      </w:r>
      <w:r w:rsidR="00891A91" w:rsidRPr="00CC4CCB">
        <w:rPr>
          <w:bCs/>
          <w:color w:val="0000CC"/>
          <w:spacing w:val="-2"/>
          <w:lang w:val="pt-BR"/>
        </w:rPr>
        <w:t xml:space="preserve"> IF ... THEN ... dùng để chẩn đoán bệnh.</w:t>
      </w:r>
    </w:p>
    <w:p w14:paraId="1078C2D5" w14:textId="77777777" w:rsidR="001E17E3" w:rsidRPr="00CC4CCB" w:rsidRDefault="001E17E3" w:rsidP="001E17E3">
      <w:pPr>
        <w:spacing w:after="0" w:line="360" w:lineRule="auto"/>
        <w:ind w:firstLine="567"/>
        <w:jc w:val="both"/>
        <w:rPr>
          <w:color w:val="0000CC"/>
          <w:szCs w:val="26"/>
          <w:lang w:val="pt-BR"/>
        </w:rPr>
      </w:pPr>
      <w:r w:rsidRPr="00CC4CCB">
        <w:rPr>
          <w:color w:val="0000CC"/>
          <w:szCs w:val="26"/>
          <w:lang w:val="pt-BR"/>
        </w:rPr>
        <w:t xml:space="preserve">   Nội dung giải quyết bài toán sẽ được thực hiện đúng như hướng dẫn trong mục 2.4.2  đã trình bày ở trên theo ba pha:</w:t>
      </w:r>
    </w:p>
    <w:p w14:paraId="03D72AD7" w14:textId="77777777" w:rsidR="001E17E3" w:rsidRPr="00CC4CCB" w:rsidRDefault="001E17E3" w:rsidP="001E17E3">
      <w:pPr>
        <w:numPr>
          <w:ilvl w:val="0"/>
          <w:numId w:val="34"/>
        </w:numPr>
        <w:spacing w:after="0" w:line="360" w:lineRule="auto"/>
        <w:ind w:left="1036" w:firstLine="224"/>
        <w:jc w:val="both"/>
        <w:rPr>
          <w:color w:val="0000CC"/>
          <w:szCs w:val="26"/>
          <w:lang w:val="pt-BR"/>
        </w:rPr>
      </w:pPr>
      <w:r w:rsidRPr="00CC4CCB">
        <w:rPr>
          <w:color w:val="0000CC"/>
          <w:szCs w:val="26"/>
          <w:lang w:val="pt-BR"/>
        </w:rPr>
        <w:t>Pha 1: Tạo ngẫu nhiên tập dữ liệu từ tập mẫu ban đầu</w:t>
      </w:r>
    </w:p>
    <w:p w14:paraId="70933C31" w14:textId="77777777" w:rsidR="001E17E3" w:rsidRPr="00CC4CCB" w:rsidRDefault="001E17E3" w:rsidP="001E17E3">
      <w:pPr>
        <w:numPr>
          <w:ilvl w:val="0"/>
          <w:numId w:val="34"/>
        </w:numPr>
        <w:spacing w:after="0" w:line="360" w:lineRule="auto"/>
        <w:ind w:left="1036" w:firstLine="224"/>
        <w:jc w:val="both"/>
        <w:rPr>
          <w:color w:val="0000CC"/>
          <w:szCs w:val="26"/>
          <w:lang w:val="pt-BR"/>
        </w:rPr>
      </w:pPr>
      <w:r w:rsidRPr="00CC4CCB">
        <w:rPr>
          <w:color w:val="0000CC"/>
          <w:szCs w:val="26"/>
          <w:lang w:val="pt-BR"/>
        </w:rPr>
        <w:lastRenderedPageBreak/>
        <w:t>Pha 2: Xây dựng các cây cơ sở</w:t>
      </w:r>
    </w:p>
    <w:p w14:paraId="5B790595" w14:textId="77777777" w:rsidR="001E17E3" w:rsidRPr="00CC4CCB" w:rsidRDefault="001E17E3" w:rsidP="001E17E3">
      <w:pPr>
        <w:numPr>
          <w:ilvl w:val="0"/>
          <w:numId w:val="34"/>
        </w:numPr>
        <w:spacing w:after="0" w:line="360" w:lineRule="auto"/>
        <w:ind w:left="0" w:firstLine="1260"/>
        <w:jc w:val="both"/>
        <w:rPr>
          <w:color w:val="0000CC"/>
          <w:szCs w:val="26"/>
          <w:lang w:val="pt-BR"/>
        </w:rPr>
      </w:pPr>
      <w:r w:rsidRPr="00CC4CCB">
        <w:rPr>
          <w:color w:val="0000CC"/>
          <w:szCs w:val="26"/>
          <w:lang w:val="pt-BR"/>
        </w:rPr>
        <w:t>Pha 3: Kết hợp các cây cơ sở theo phương thức bỏ phiếu (lấy số đông).</w:t>
      </w:r>
    </w:p>
    <w:p w14:paraId="4CD8009E" w14:textId="77777777" w:rsidR="00F028C6" w:rsidRPr="00CC4CCB" w:rsidRDefault="00F028C6" w:rsidP="00DD5985">
      <w:pPr>
        <w:spacing w:after="0"/>
        <w:ind w:firstLine="720"/>
        <w:rPr>
          <w:color w:val="0000CC"/>
          <w:szCs w:val="28"/>
          <w:lang w:val="de-DE"/>
        </w:rPr>
      </w:pPr>
    </w:p>
    <w:p w14:paraId="159C7EEC" w14:textId="77777777" w:rsidR="007F0C0F" w:rsidRPr="00CC4CCB" w:rsidRDefault="007F0C0F" w:rsidP="00DD5985">
      <w:pPr>
        <w:spacing w:after="0"/>
        <w:ind w:firstLine="720"/>
        <w:rPr>
          <w:b/>
          <w:color w:val="0000CC"/>
          <w:szCs w:val="28"/>
          <w:lang w:val="de-DE"/>
        </w:rPr>
      </w:pPr>
      <w:r w:rsidRPr="00CC4CCB">
        <w:rPr>
          <w:b/>
          <w:color w:val="0000CC"/>
          <w:szCs w:val="28"/>
          <w:lang w:val="de-DE"/>
        </w:rPr>
        <w:t xml:space="preserve">3.3. Tập mẫu học đầu vào và các chức năng của chương trình thử nghiệm </w:t>
      </w:r>
    </w:p>
    <w:p w14:paraId="2FBDEF30" w14:textId="77777777" w:rsidR="00F028C6" w:rsidRPr="00CC4CCB" w:rsidRDefault="0077337D" w:rsidP="00DD5985">
      <w:pPr>
        <w:spacing w:after="0"/>
        <w:ind w:firstLine="720"/>
        <w:rPr>
          <w:b/>
          <w:i/>
          <w:color w:val="0000CC"/>
          <w:szCs w:val="28"/>
          <w:lang w:val="de-DE"/>
        </w:rPr>
      </w:pPr>
      <w:r w:rsidRPr="00CC4CCB">
        <w:rPr>
          <w:b/>
          <w:i/>
          <w:color w:val="0000CC"/>
          <w:szCs w:val="28"/>
          <w:lang w:val="de-DE"/>
        </w:rPr>
        <w:t xml:space="preserve">   3.3.1. Tập mẫu học đầu vào</w:t>
      </w:r>
    </w:p>
    <w:p w14:paraId="248DDAE8" w14:textId="50538ADF" w:rsidR="0077337D" w:rsidRDefault="0077337D" w:rsidP="00DD5985">
      <w:pPr>
        <w:spacing w:after="0"/>
        <w:ind w:firstLine="720"/>
        <w:rPr>
          <w:color w:val="0000CC"/>
          <w:szCs w:val="28"/>
          <w:lang w:val="de-DE"/>
        </w:rPr>
      </w:pPr>
      <w:r w:rsidRPr="00CC4CCB">
        <w:rPr>
          <w:color w:val="0000CC"/>
          <w:szCs w:val="28"/>
          <w:lang w:val="de-DE"/>
        </w:rPr>
        <w:t>Tập mẫu học đầu vào gồm 1</w:t>
      </w:r>
      <w:r w:rsidR="002877C8">
        <w:rPr>
          <w:color w:val="0000CC"/>
          <w:szCs w:val="28"/>
          <w:lang w:val="de-DE"/>
        </w:rPr>
        <w:t>5</w:t>
      </w:r>
      <w:r w:rsidRPr="00CC4CCB">
        <w:rPr>
          <w:color w:val="0000CC"/>
          <w:szCs w:val="28"/>
          <w:lang w:val="de-DE"/>
        </w:rPr>
        <w:t xml:space="preserve"> cột, trong đó có 1</w:t>
      </w:r>
      <w:r w:rsidR="002877C8">
        <w:rPr>
          <w:color w:val="0000CC"/>
          <w:szCs w:val="28"/>
          <w:lang w:val="de-DE"/>
        </w:rPr>
        <w:t>4</w:t>
      </w:r>
      <w:r w:rsidRPr="00CC4CCB">
        <w:rPr>
          <w:color w:val="0000CC"/>
          <w:szCs w:val="28"/>
          <w:lang w:val="de-DE"/>
        </w:rPr>
        <w:t xml:space="preserve"> thuộc tính </w:t>
      </w:r>
      <w:r w:rsidR="00C16F29" w:rsidRPr="00CC4CCB">
        <w:rPr>
          <w:color w:val="0000CC"/>
          <w:szCs w:val="28"/>
          <w:lang w:val="de-DE"/>
        </w:rPr>
        <w:t xml:space="preserve">điều kiện </w:t>
      </w:r>
      <w:r w:rsidRPr="00CC4CCB">
        <w:rPr>
          <w:color w:val="0000CC"/>
          <w:szCs w:val="28"/>
          <w:lang w:val="de-DE"/>
        </w:rPr>
        <w:t xml:space="preserve">và 1 thuộc tính </w:t>
      </w:r>
      <w:r w:rsidR="00C16F29" w:rsidRPr="00CC4CCB">
        <w:rPr>
          <w:color w:val="0000CC"/>
          <w:szCs w:val="28"/>
          <w:lang w:val="de-DE"/>
        </w:rPr>
        <w:t>quyết định (</w:t>
      </w:r>
      <w:r w:rsidRPr="00CC4CCB">
        <w:rPr>
          <w:color w:val="0000CC"/>
          <w:szCs w:val="28"/>
          <w:lang w:val="de-DE"/>
        </w:rPr>
        <w:t>phân lớp</w:t>
      </w:r>
      <w:r w:rsidR="00C16F29" w:rsidRPr="00CC4CCB">
        <w:rPr>
          <w:color w:val="0000CC"/>
          <w:szCs w:val="28"/>
          <w:lang w:val="de-DE"/>
        </w:rPr>
        <w:t>)</w:t>
      </w:r>
      <w:r w:rsidRPr="00CC4CCB">
        <w:rPr>
          <w:color w:val="0000CC"/>
          <w:szCs w:val="28"/>
          <w:lang w:val="de-DE"/>
        </w:rPr>
        <w:t xml:space="preserve"> là “cúm“.</w:t>
      </w:r>
    </w:p>
    <w:p w14:paraId="456BA2AA" w14:textId="573B8D53" w:rsidR="002877C8" w:rsidRPr="00CC4CCB" w:rsidRDefault="002877C8" w:rsidP="002877C8">
      <w:pPr>
        <w:spacing w:after="0"/>
        <w:ind w:firstLine="720"/>
        <w:rPr>
          <w:color w:val="0000CC"/>
          <w:szCs w:val="28"/>
          <w:lang w:val="de-DE"/>
        </w:rPr>
      </w:pPr>
      <w:r w:rsidRPr="00CC4CCB">
        <w:rPr>
          <w:color w:val="0000CC"/>
          <w:szCs w:val="28"/>
          <w:lang w:val="de-DE"/>
        </w:rPr>
        <w:t xml:space="preserve">Thuộc tính </w:t>
      </w:r>
      <w:r>
        <w:rPr>
          <w:color w:val="0000CC"/>
          <w:szCs w:val="28"/>
          <w:lang w:val="de-DE"/>
        </w:rPr>
        <w:t>Độ tuổi</w:t>
      </w:r>
      <w:r w:rsidRPr="00CC4CCB">
        <w:rPr>
          <w:color w:val="0000CC"/>
          <w:szCs w:val="28"/>
          <w:lang w:val="de-DE"/>
        </w:rPr>
        <w:t xml:space="preserve"> có </w:t>
      </w:r>
      <w:r>
        <w:rPr>
          <w:color w:val="0000CC"/>
          <w:szCs w:val="28"/>
          <w:lang w:val="de-DE"/>
        </w:rPr>
        <w:t>4</w:t>
      </w:r>
      <w:r w:rsidRPr="00CC4CCB">
        <w:rPr>
          <w:color w:val="0000CC"/>
          <w:szCs w:val="28"/>
          <w:lang w:val="de-DE"/>
        </w:rPr>
        <w:t xml:space="preserve"> giá trị: </w:t>
      </w:r>
      <w:r>
        <w:rPr>
          <w:color w:val="0000CC"/>
          <w:szCs w:val="28"/>
          <w:lang w:val="de-DE"/>
        </w:rPr>
        <w:t>Từ 1-16T, Từ 17-30T, Từ 31-50T, Trên 50T</w:t>
      </w:r>
      <w:r w:rsidRPr="00CC4CCB">
        <w:rPr>
          <w:color w:val="0000CC"/>
          <w:szCs w:val="28"/>
          <w:lang w:val="de-DE"/>
        </w:rPr>
        <w:t>;</w:t>
      </w:r>
    </w:p>
    <w:p w14:paraId="3B735E76" w14:textId="123C698E" w:rsidR="002877C8" w:rsidRDefault="002877C8" w:rsidP="002877C8">
      <w:pPr>
        <w:spacing w:after="0"/>
        <w:ind w:firstLine="720"/>
        <w:rPr>
          <w:color w:val="0000CC"/>
          <w:szCs w:val="28"/>
          <w:lang w:val="de-DE"/>
        </w:rPr>
      </w:pPr>
      <w:r w:rsidRPr="00CC4CCB">
        <w:rPr>
          <w:color w:val="0000CC"/>
          <w:szCs w:val="28"/>
          <w:lang w:val="de-DE"/>
        </w:rPr>
        <w:t xml:space="preserve">Thuộc tính </w:t>
      </w:r>
      <w:r>
        <w:rPr>
          <w:color w:val="0000CC"/>
          <w:szCs w:val="28"/>
          <w:lang w:val="de-DE"/>
        </w:rPr>
        <w:t>Giới tính</w:t>
      </w:r>
      <w:r w:rsidRPr="00CC4CCB">
        <w:rPr>
          <w:color w:val="0000CC"/>
          <w:szCs w:val="28"/>
          <w:lang w:val="de-DE"/>
        </w:rPr>
        <w:t xml:space="preserve"> có 2 giá trị: </w:t>
      </w:r>
      <w:r>
        <w:rPr>
          <w:color w:val="0000CC"/>
          <w:szCs w:val="28"/>
          <w:lang w:val="de-DE"/>
        </w:rPr>
        <w:t>Nam, Nữ</w:t>
      </w:r>
      <w:r w:rsidRPr="00CC4CCB">
        <w:rPr>
          <w:color w:val="0000CC"/>
          <w:szCs w:val="28"/>
          <w:lang w:val="de-DE"/>
        </w:rPr>
        <w:t>;</w:t>
      </w:r>
    </w:p>
    <w:p w14:paraId="7113C148" w14:textId="77777777" w:rsidR="0077337D" w:rsidRPr="00CC4CCB" w:rsidRDefault="0077337D" w:rsidP="00DD5985">
      <w:pPr>
        <w:spacing w:after="0"/>
        <w:ind w:firstLine="720"/>
        <w:rPr>
          <w:color w:val="0000CC"/>
          <w:szCs w:val="28"/>
          <w:lang w:val="de-DE"/>
        </w:rPr>
      </w:pPr>
      <w:r w:rsidRPr="00CC4CCB">
        <w:rPr>
          <w:color w:val="0000CC"/>
          <w:szCs w:val="28"/>
          <w:lang w:val="de-DE"/>
        </w:rPr>
        <w:t>Thuộc tính Đau đầu có 2 giá trị: không, có;</w:t>
      </w:r>
    </w:p>
    <w:p w14:paraId="1DEAE08B" w14:textId="77777777" w:rsidR="0077337D" w:rsidRPr="00CC4CCB" w:rsidRDefault="0077337D" w:rsidP="00DD5985">
      <w:pPr>
        <w:spacing w:after="0"/>
        <w:ind w:firstLine="720"/>
        <w:rPr>
          <w:color w:val="0000CC"/>
          <w:szCs w:val="28"/>
          <w:lang w:val="de-DE"/>
        </w:rPr>
      </w:pPr>
      <w:r w:rsidRPr="00CC4CCB">
        <w:rPr>
          <w:color w:val="0000CC"/>
          <w:szCs w:val="28"/>
          <w:lang w:val="de-DE"/>
        </w:rPr>
        <w:t>Thuộ</w:t>
      </w:r>
      <w:r w:rsidR="009D437D" w:rsidRPr="00CC4CCB">
        <w:rPr>
          <w:color w:val="0000CC"/>
          <w:szCs w:val="28"/>
          <w:lang w:val="de-DE"/>
        </w:rPr>
        <w:t>c tính Đa</w:t>
      </w:r>
      <w:r w:rsidRPr="00CC4CCB">
        <w:rPr>
          <w:color w:val="0000CC"/>
          <w:szCs w:val="28"/>
          <w:lang w:val="de-DE"/>
        </w:rPr>
        <w:t>u cơ có 2 giá trị: không, có;</w:t>
      </w:r>
    </w:p>
    <w:p w14:paraId="56B4F1DC" w14:textId="77777777" w:rsidR="0077337D" w:rsidRPr="00CC4CCB" w:rsidRDefault="0077337D" w:rsidP="00DD5985">
      <w:pPr>
        <w:spacing w:after="0"/>
        <w:ind w:firstLine="720"/>
        <w:rPr>
          <w:color w:val="0000CC"/>
          <w:szCs w:val="28"/>
          <w:lang w:val="de-DE"/>
        </w:rPr>
      </w:pPr>
      <w:r w:rsidRPr="00CC4CCB">
        <w:rPr>
          <w:color w:val="0000CC"/>
          <w:szCs w:val="28"/>
          <w:lang w:val="de-DE"/>
        </w:rPr>
        <w:t>Thuộ</w:t>
      </w:r>
      <w:r w:rsidR="009D437D" w:rsidRPr="00CC4CCB">
        <w:rPr>
          <w:color w:val="0000CC"/>
          <w:szCs w:val="28"/>
          <w:lang w:val="de-DE"/>
        </w:rPr>
        <w:t>c tính T</w:t>
      </w:r>
      <w:r w:rsidRPr="00CC4CCB">
        <w:rPr>
          <w:color w:val="0000CC"/>
          <w:szCs w:val="28"/>
          <w:lang w:val="de-DE"/>
        </w:rPr>
        <w:t>hân nhiệt có 3 giá trị: bình thường, cao, rất cao;</w:t>
      </w:r>
    </w:p>
    <w:p w14:paraId="76AF7C0E" w14:textId="77777777" w:rsidR="0077337D" w:rsidRPr="00CC4CCB" w:rsidRDefault="0077337D" w:rsidP="00DD5985">
      <w:pPr>
        <w:spacing w:after="0"/>
        <w:ind w:firstLine="720"/>
        <w:rPr>
          <w:color w:val="0000CC"/>
          <w:szCs w:val="28"/>
          <w:lang w:val="de-DE"/>
        </w:rPr>
      </w:pPr>
      <w:r w:rsidRPr="00CC4CCB">
        <w:rPr>
          <w:color w:val="0000CC"/>
          <w:szCs w:val="28"/>
          <w:lang w:val="de-DE"/>
        </w:rPr>
        <w:t xml:space="preserve">Thuộc tính </w:t>
      </w:r>
      <w:r w:rsidR="009D437D" w:rsidRPr="00CC4CCB">
        <w:rPr>
          <w:color w:val="0000CC"/>
          <w:szCs w:val="28"/>
          <w:lang w:val="de-DE"/>
        </w:rPr>
        <w:t>Ớ</w:t>
      </w:r>
      <w:r w:rsidRPr="00CC4CCB">
        <w:rPr>
          <w:color w:val="0000CC"/>
          <w:szCs w:val="28"/>
          <w:lang w:val="de-DE"/>
        </w:rPr>
        <w:t>n lạnh có 2 giá trị: không, có;</w:t>
      </w:r>
    </w:p>
    <w:p w14:paraId="45371DF2" w14:textId="77777777" w:rsidR="0077337D" w:rsidRPr="00CC4CCB" w:rsidRDefault="009D437D" w:rsidP="00DD5985">
      <w:pPr>
        <w:spacing w:after="0"/>
        <w:ind w:firstLine="720"/>
        <w:rPr>
          <w:color w:val="0000CC"/>
          <w:szCs w:val="28"/>
          <w:lang w:val="de-DE"/>
        </w:rPr>
      </w:pPr>
      <w:r w:rsidRPr="00CC4CCB">
        <w:rPr>
          <w:color w:val="0000CC"/>
          <w:szCs w:val="28"/>
          <w:lang w:val="de-DE"/>
        </w:rPr>
        <w:t>Thuộc tính Chóng mặt có 2 giá trị: không, có;</w:t>
      </w:r>
    </w:p>
    <w:p w14:paraId="6E84A64D"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Mệt mỏi có có 2 giá trị: không, có;</w:t>
      </w:r>
    </w:p>
    <w:p w14:paraId="71ECCC8F"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Ho có 2 giá trị: không, có;</w:t>
      </w:r>
    </w:p>
    <w:p w14:paraId="24707C11"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Đau họng có 2 giá trị: không, có;</w:t>
      </w:r>
    </w:p>
    <w:p w14:paraId="0A54643B"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Chảy nước mũi có 2 giá trị: không, có;</w:t>
      </w:r>
    </w:p>
    <w:p w14:paraId="6295ECEB"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Nghẹt mũi có 2 giá trị: không, có;</w:t>
      </w:r>
    </w:p>
    <w:p w14:paraId="2CAEEA22"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Nôn có 2 giá trị: không, có;</w:t>
      </w:r>
    </w:p>
    <w:p w14:paraId="4D58F05E" w14:textId="77777777" w:rsidR="009D437D" w:rsidRPr="00CC4CCB" w:rsidRDefault="009D437D" w:rsidP="00DD5985">
      <w:pPr>
        <w:spacing w:after="0"/>
        <w:ind w:firstLine="720"/>
        <w:rPr>
          <w:color w:val="0000CC"/>
          <w:szCs w:val="28"/>
          <w:lang w:val="de-DE"/>
        </w:rPr>
      </w:pPr>
      <w:r w:rsidRPr="00CC4CCB">
        <w:rPr>
          <w:color w:val="0000CC"/>
          <w:szCs w:val="28"/>
          <w:lang w:val="de-DE"/>
        </w:rPr>
        <w:t>Thuộc tính Tiêu chảy có 2 giá trị: không, có;</w:t>
      </w:r>
    </w:p>
    <w:p w14:paraId="680A3411" w14:textId="77777777" w:rsidR="009D437D" w:rsidRPr="00CC4CCB" w:rsidRDefault="009D437D" w:rsidP="00DD5985">
      <w:pPr>
        <w:spacing w:after="0"/>
        <w:ind w:firstLine="720"/>
        <w:rPr>
          <w:color w:val="0000CC"/>
          <w:szCs w:val="28"/>
          <w:lang w:val="de-DE"/>
        </w:rPr>
      </w:pPr>
      <w:r w:rsidRPr="00CC4CCB">
        <w:rPr>
          <w:color w:val="0000CC"/>
          <w:szCs w:val="28"/>
          <w:lang w:val="de-DE"/>
        </w:rPr>
        <w:t xml:space="preserve">Thuộc tính </w:t>
      </w:r>
      <w:r w:rsidR="00C16F29" w:rsidRPr="00CC4CCB">
        <w:rPr>
          <w:color w:val="0000CC"/>
          <w:szCs w:val="28"/>
          <w:lang w:val="de-DE"/>
        </w:rPr>
        <w:t>quyết định</w:t>
      </w:r>
      <w:r w:rsidRPr="00CC4CCB">
        <w:rPr>
          <w:color w:val="0000CC"/>
          <w:szCs w:val="28"/>
          <w:lang w:val="de-DE"/>
        </w:rPr>
        <w:t xml:space="preserve"> (Cúm) có 2 giá trị: không, có.</w:t>
      </w:r>
    </w:p>
    <w:p w14:paraId="6A7C5BEC" w14:textId="23EB00C9" w:rsidR="009D437D" w:rsidRDefault="009D437D" w:rsidP="001E17E3">
      <w:pPr>
        <w:spacing w:before="120" w:after="0"/>
        <w:rPr>
          <w:i/>
          <w:color w:val="0000CC"/>
          <w:szCs w:val="28"/>
          <w:lang w:val="de-DE"/>
        </w:rPr>
      </w:pPr>
      <w:r w:rsidRPr="00CC4CCB">
        <w:rPr>
          <w:i/>
          <w:color w:val="0000CC"/>
          <w:szCs w:val="28"/>
          <w:lang w:val="de-DE"/>
        </w:rPr>
        <w:t>Bảng 1- Tập huấn luyện đầu vào</w:t>
      </w:r>
    </w:p>
    <w:p w14:paraId="0989D306" w14:textId="57935702" w:rsidR="0005100B" w:rsidRDefault="00515866" w:rsidP="001E17E3">
      <w:pPr>
        <w:spacing w:before="120" w:after="0"/>
        <w:rPr>
          <w:i/>
          <w:color w:val="0000CC"/>
          <w:szCs w:val="28"/>
          <w:lang w:val="de-DE"/>
        </w:rPr>
      </w:pPr>
      <w:r>
        <w:rPr>
          <w:i/>
          <w:noProof/>
          <w:color w:val="0000CC"/>
          <w:szCs w:val="28"/>
          <w:lang w:val="de-DE"/>
        </w:rPr>
        <w:lastRenderedPageBreak/>
        <w:drawing>
          <wp:inline distT="0" distB="0" distL="0" distR="0" wp14:anchorId="277D3F2E" wp14:editId="13944C0E">
            <wp:extent cx="6294120" cy="603545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8168" cy="6039339"/>
                    </a:xfrm>
                    <a:prstGeom prst="rect">
                      <a:avLst/>
                    </a:prstGeom>
                    <a:noFill/>
                    <a:ln>
                      <a:noFill/>
                    </a:ln>
                  </pic:spPr>
                </pic:pic>
              </a:graphicData>
            </a:graphic>
          </wp:inline>
        </w:drawing>
      </w:r>
    </w:p>
    <w:p w14:paraId="040585C2" w14:textId="77777777" w:rsidR="00515866" w:rsidRDefault="00515866" w:rsidP="00515866">
      <w:pPr>
        <w:spacing w:after="0"/>
        <w:rPr>
          <w:b/>
          <w:i/>
          <w:color w:val="0000CC"/>
          <w:szCs w:val="28"/>
          <w:lang w:val="de-DE"/>
        </w:rPr>
      </w:pPr>
    </w:p>
    <w:p w14:paraId="68824AF5" w14:textId="5AF4FFC8" w:rsidR="009D437D" w:rsidRPr="00CC4CCB" w:rsidRDefault="009D437D" w:rsidP="00515866">
      <w:pPr>
        <w:spacing w:after="0"/>
        <w:rPr>
          <w:b/>
          <w:i/>
          <w:color w:val="0000CC"/>
          <w:szCs w:val="28"/>
          <w:lang w:val="de-DE"/>
        </w:rPr>
      </w:pPr>
      <w:r w:rsidRPr="00CC4CCB">
        <w:rPr>
          <w:b/>
          <w:i/>
          <w:color w:val="0000CC"/>
          <w:szCs w:val="28"/>
          <w:lang w:val="de-DE"/>
        </w:rPr>
        <w:t xml:space="preserve">3.3.2. Các chức năng của chương trình thử nghiệm </w:t>
      </w:r>
    </w:p>
    <w:p w14:paraId="69827CF4" w14:textId="77777777" w:rsidR="009D437D" w:rsidRPr="00CC4CCB" w:rsidRDefault="004D0C6E" w:rsidP="004D0C6E">
      <w:pPr>
        <w:spacing w:before="240"/>
        <w:rPr>
          <w:color w:val="0000CC"/>
          <w:szCs w:val="28"/>
          <w:lang w:val="de-DE"/>
        </w:rPr>
      </w:pPr>
      <w:r w:rsidRPr="00CC4CCB">
        <w:rPr>
          <w:color w:val="0000CC"/>
          <w:szCs w:val="28"/>
          <w:lang w:val="de-DE"/>
        </w:rPr>
        <w:t>Chương trình thử nghiệm cần có các chức năng sau:</w:t>
      </w:r>
    </w:p>
    <w:p w14:paraId="4E007AAD" w14:textId="77777777" w:rsidR="004D0C6E" w:rsidRPr="00CC4CCB" w:rsidRDefault="004D0C6E" w:rsidP="004D0C6E">
      <w:pPr>
        <w:ind w:firstLine="360"/>
        <w:rPr>
          <w:color w:val="0000CC"/>
          <w:szCs w:val="28"/>
          <w:lang w:val="de-DE"/>
        </w:rPr>
      </w:pPr>
      <w:r w:rsidRPr="00CC4CCB">
        <w:rPr>
          <w:color w:val="0000CC"/>
          <w:szCs w:val="28"/>
          <w:lang w:val="de-DE"/>
        </w:rPr>
        <w:t>1-Nhập dữ liệu đầu vào (từ file Excel)</w:t>
      </w:r>
    </w:p>
    <w:p w14:paraId="036F171E" w14:textId="77777777" w:rsidR="004D0C6E" w:rsidRPr="00CC4CCB" w:rsidRDefault="004D0C6E" w:rsidP="004D0C6E">
      <w:pPr>
        <w:ind w:firstLine="360"/>
        <w:rPr>
          <w:color w:val="0000CC"/>
          <w:szCs w:val="28"/>
          <w:lang w:val="de-DE"/>
        </w:rPr>
      </w:pPr>
      <w:r w:rsidRPr="00CC4CCB">
        <w:rPr>
          <w:color w:val="0000CC"/>
          <w:szCs w:val="28"/>
          <w:lang w:val="de-DE"/>
        </w:rPr>
        <w:t>2-Tạo các vectơ ngẫu nhiên (véc tơ đặc trưng)</w:t>
      </w:r>
    </w:p>
    <w:p w14:paraId="57D68C53" w14:textId="77777777" w:rsidR="004D0C6E" w:rsidRPr="00CC4CCB" w:rsidRDefault="004D0C6E" w:rsidP="004D0C6E">
      <w:pPr>
        <w:ind w:firstLine="360"/>
        <w:rPr>
          <w:color w:val="0000CC"/>
          <w:szCs w:val="28"/>
          <w:lang w:val="de-DE"/>
        </w:rPr>
      </w:pPr>
      <w:r w:rsidRPr="00CC4CCB">
        <w:rPr>
          <w:color w:val="0000CC"/>
          <w:szCs w:val="28"/>
          <w:lang w:val="de-DE"/>
        </w:rPr>
        <w:t>3-Xây dựng các Bootstrap theo các véc tơ đặc trưng</w:t>
      </w:r>
    </w:p>
    <w:p w14:paraId="5CD22F5B" w14:textId="77777777" w:rsidR="004D0C6E" w:rsidRPr="00CC4CCB" w:rsidRDefault="004D0C6E" w:rsidP="004D0C6E">
      <w:pPr>
        <w:ind w:firstLine="360"/>
        <w:rPr>
          <w:color w:val="0000CC"/>
          <w:szCs w:val="28"/>
          <w:lang w:val="de-DE"/>
        </w:rPr>
      </w:pPr>
      <w:r w:rsidRPr="00CC4CCB">
        <w:rPr>
          <w:color w:val="0000CC"/>
          <w:szCs w:val="28"/>
          <w:lang w:val="de-DE"/>
        </w:rPr>
        <w:lastRenderedPageBreak/>
        <w:t xml:space="preserve">4-Xây dựng rừng ngẫu nhiên tương ứng với các Bootstrap vừa mới xây dựng </w:t>
      </w:r>
    </w:p>
    <w:p w14:paraId="066FA2C9" w14:textId="77777777" w:rsidR="004D0C6E" w:rsidRPr="00CC4CCB" w:rsidRDefault="004D0C6E" w:rsidP="004D0C6E">
      <w:pPr>
        <w:ind w:firstLine="360"/>
        <w:rPr>
          <w:color w:val="0000CC"/>
          <w:szCs w:val="28"/>
          <w:lang w:val="de-DE"/>
        </w:rPr>
      </w:pPr>
      <w:r w:rsidRPr="00CC4CCB">
        <w:rPr>
          <w:color w:val="0000CC"/>
          <w:szCs w:val="28"/>
          <w:lang w:val="de-DE"/>
        </w:rPr>
        <w:t>5-</w:t>
      </w:r>
      <w:r w:rsidR="001E17E3" w:rsidRPr="00CC4CCB">
        <w:rPr>
          <w:color w:val="0000CC"/>
          <w:szCs w:val="28"/>
          <w:lang w:val="de-DE"/>
        </w:rPr>
        <w:t>T</w:t>
      </w:r>
      <w:r w:rsidRPr="00CC4CCB">
        <w:rPr>
          <w:color w:val="0000CC"/>
          <w:szCs w:val="28"/>
          <w:lang w:val="de-DE"/>
        </w:rPr>
        <w:t>ạo cây quyết định dự đoán</w:t>
      </w:r>
      <w:r w:rsidR="001E17E3" w:rsidRPr="00CC4CCB">
        <w:rPr>
          <w:color w:val="0000CC"/>
          <w:szCs w:val="28"/>
          <w:lang w:val="de-DE"/>
        </w:rPr>
        <w:t xml:space="preserve"> bằng phương pháp bỏ phiếu</w:t>
      </w:r>
    </w:p>
    <w:p w14:paraId="03C49BA4" w14:textId="77777777" w:rsidR="001E17E3" w:rsidRPr="00CC4CCB" w:rsidRDefault="001E17E3" w:rsidP="004D0C6E">
      <w:pPr>
        <w:ind w:firstLine="360"/>
        <w:rPr>
          <w:color w:val="0000CC"/>
          <w:lang w:val="de-DE"/>
        </w:rPr>
      </w:pPr>
      <w:r w:rsidRPr="00CC4CCB">
        <w:rPr>
          <w:color w:val="0000CC"/>
          <w:szCs w:val="28"/>
          <w:lang w:val="de-DE"/>
        </w:rPr>
        <w:t>6-Thử nghiệm chẩn đoán bệnh với bệnh nhân mới</w:t>
      </w:r>
    </w:p>
    <w:p w14:paraId="289392E9" w14:textId="77777777" w:rsidR="0077337D" w:rsidRPr="00CC4CCB" w:rsidRDefault="0077337D" w:rsidP="00DD5985">
      <w:pPr>
        <w:spacing w:after="0"/>
        <w:ind w:firstLine="720"/>
        <w:rPr>
          <w:color w:val="0000CC"/>
          <w:szCs w:val="28"/>
          <w:lang w:val="de-DE"/>
        </w:rPr>
      </w:pPr>
    </w:p>
    <w:p w14:paraId="4077AE31" w14:textId="77777777" w:rsidR="007F0C0F" w:rsidRPr="00CC4CCB" w:rsidRDefault="007F0C0F" w:rsidP="00717BB1">
      <w:pPr>
        <w:spacing w:after="120"/>
        <w:ind w:firstLine="720"/>
        <w:rPr>
          <w:b/>
          <w:color w:val="0000CC"/>
          <w:szCs w:val="28"/>
          <w:lang w:val="de-DE"/>
        </w:rPr>
      </w:pPr>
      <w:r w:rsidRPr="00CC4CCB">
        <w:rPr>
          <w:b/>
          <w:color w:val="0000CC"/>
          <w:szCs w:val="28"/>
          <w:lang w:val="de-DE"/>
        </w:rPr>
        <w:t xml:space="preserve">3.4. </w:t>
      </w:r>
      <w:r w:rsidR="00A825C6" w:rsidRPr="00CC4CCB">
        <w:rPr>
          <w:b/>
          <w:color w:val="0000CC"/>
          <w:szCs w:val="28"/>
          <w:lang w:val="de-DE"/>
        </w:rPr>
        <w:t>Qu</w:t>
      </w:r>
      <w:r w:rsidRPr="00CC4CCB">
        <w:rPr>
          <w:b/>
          <w:color w:val="0000CC"/>
          <w:szCs w:val="28"/>
          <w:lang w:val="de-DE"/>
        </w:rPr>
        <w:t>y trình ứng dụng giải thuật “rừng ngẫu nhiên“ cho bài toán chẩn đoán bệnh cúm</w:t>
      </w:r>
    </w:p>
    <w:p w14:paraId="4A625475" w14:textId="77777777" w:rsidR="00CE1C6C" w:rsidRPr="00CC4CCB" w:rsidRDefault="00CE1C6C" w:rsidP="00DD5985">
      <w:pPr>
        <w:spacing w:after="0"/>
        <w:ind w:firstLine="720"/>
        <w:rPr>
          <w:color w:val="0000CC"/>
          <w:szCs w:val="28"/>
          <w:lang w:val="de-DE"/>
        </w:rPr>
      </w:pPr>
      <w:r w:rsidRPr="00CC4CCB">
        <w:rPr>
          <w:color w:val="0000CC"/>
          <w:szCs w:val="28"/>
          <w:lang w:val="de-DE"/>
        </w:rPr>
        <w:t>Quy trình ứng dụng giải thuật “rừng ngẫu nhiên“ cho bài toán chẩn đoán bệnh cúm được thực hiện theo các bước sau:</w:t>
      </w:r>
    </w:p>
    <w:p w14:paraId="394EF15C" w14:textId="77777777" w:rsidR="00F74694" w:rsidRPr="00CC4CCB" w:rsidRDefault="00CE1C6C" w:rsidP="00CE1C6C">
      <w:pPr>
        <w:spacing w:after="0"/>
        <w:ind w:firstLine="720"/>
        <w:rPr>
          <w:i/>
          <w:color w:val="0000CC"/>
          <w:szCs w:val="28"/>
          <w:lang w:val="de-DE"/>
        </w:rPr>
      </w:pPr>
      <w:r w:rsidRPr="00CC4CCB">
        <w:rPr>
          <w:i/>
          <w:color w:val="0000CC"/>
          <w:szCs w:val="28"/>
          <w:lang w:val="de-DE"/>
        </w:rPr>
        <w:t>+</w:t>
      </w:r>
      <w:r w:rsidR="00F74694" w:rsidRPr="00CC4CCB">
        <w:rPr>
          <w:i/>
          <w:color w:val="0000CC"/>
          <w:szCs w:val="28"/>
          <w:lang w:val="de-DE"/>
        </w:rPr>
        <w:t>Bước 1- Chuyển dữ liệu về dạng số</w:t>
      </w:r>
      <w:r w:rsidR="00163D68" w:rsidRPr="00CC4CCB">
        <w:rPr>
          <w:i/>
          <w:color w:val="0000CC"/>
          <w:szCs w:val="28"/>
          <w:lang w:val="de-DE"/>
        </w:rPr>
        <w:t xml:space="preserve"> và lưu thành tệp trong Excel</w:t>
      </w:r>
    </w:p>
    <w:p w14:paraId="248E1CA2" w14:textId="77777777" w:rsidR="00CE1C6C" w:rsidRPr="00CC4CCB" w:rsidRDefault="00CE1C6C" w:rsidP="00CE1C6C">
      <w:pPr>
        <w:spacing w:after="0"/>
        <w:ind w:firstLine="720"/>
        <w:rPr>
          <w:color w:val="0000CC"/>
          <w:szCs w:val="28"/>
          <w:lang w:val="de-DE"/>
        </w:rPr>
      </w:pPr>
      <w:r w:rsidRPr="00CC4CCB">
        <w:rPr>
          <w:color w:val="0000CC"/>
          <w:szCs w:val="28"/>
          <w:lang w:val="de-DE"/>
        </w:rPr>
        <w:t>Bài toán chẩn đoán bệnh cúm trước hết cần được chuyển về dữ liệu dạng số:</w:t>
      </w:r>
      <w:r w:rsidR="00163D68" w:rsidRPr="00CC4CCB">
        <w:rPr>
          <w:color w:val="0000CC"/>
          <w:szCs w:val="28"/>
          <w:lang w:val="de-DE"/>
        </w:rPr>
        <w:t xml:space="preserve"> c</w:t>
      </w:r>
      <w:r w:rsidRPr="00CC4CCB">
        <w:rPr>
          <w:color w:val="0000CC"/>
          <w:szCs w:val="28"/>
          <w:lang w:val="de-DE"/>
        </w:rPr>
        <w:t>ác thuộc tính có giá trị: 0- không, 1- có</w:t>
      </w:r>
      <w:r w:rsidR="00163D68" w:rsidRPr="00CC4CCB">
        <w:rPr>
          <w:color w:val="0000CC"/>
          <w:szCs w:val="28"/>
          <w:lang w:val="de-DE"/>
        </w:rPr>
        <w:t>;</w:t>
      </w:r>
    </w:p>
    <w:p w14:paraId="7AED2DE4" w14:textId="77777777" w:rsidR="00CE1C6C" w:rsidRPr="00CC4CCB" w:rsidRDefault="00CE1C6C" w:rsidP="00CE1C6C">
      <w:pPr>
        <w:spacing w:after="0"/>
        <w:ind w:firstLine="720"/>
        <w:rPr>
          <w:color w:val="0000CC"/>
          <w:szCs w:val="28"/>
          <w:lang w:val="de-DE"/>
        </w:rPr>
      </w:pPr>
      <w:r w:rsidRPr="00CC4CCB">
        <w:rPr>
          <w:color w:val="0000CC"/>
          <w:szCs w:val="28"/>
          <w:lang w:val="de-DE"/>
        </w:rPr>
        <w:t>Riêng thuộc tính Thân nhiệt có 3 giá trị: bình thường, cao, rất cao</w:t>
      </w:r>
      <w:r w:rsidR="00163D68" w:rsidRPr="00CC4CCB">
        <w:rPr>
          <w:color w:val="0000CC"/>
          <w:szCs w:val="28"/>
          <w:lang w:val="de-DE"/>
        </w:rPr>
        <w:t>. Đ</w:t>
      </w:r>
      <w:r w:rsidRPr="00CC4CCB">
        <w:rPr>
          <w:color w:val="0000CC"/>
          <w:szCs w:val="28"/>
          <w:lang w:val="de-DE"/>
        </w:rPr>
        <w:t>ể đơn giản, chúng ta chuyển về dạng có 2 giá trị: 0- bình thường, 1- cao hoặc rất cao</w:t>
      </w:r>
    </w:p>
    <w:p w14:paraId="7806891F" w14:textId="77777777" w:rsidR="00CE1C6C" w:rsidRPr="00CC4CCB" w:rsidRDefault="00CE1C6C" w:rsidP="00CE1C6C">
      <w:pPr>
        <w:spacing w:after="0"/>
        <w:rPr>
          <w:color w:val="0000CC"/>
          <w:szCs w:val="28"/>
          <w:lang w:val="de-DE"/>
        </w:rPr>
      </w:pPr>
      <w:r w:rsidRPr="00CC4CCB">
        <w:rPr>
          <w:color w:val="0000CC"/>
          <w:szCs w:val="28"/>
          <w:lang w:val="de-DE"/>
        </w:rPr>
        <w:t xml:space="preserve">Kết quả, chúng ta có Bảng </w:t>
      </w:r>
      <w:r w:rsidR="00163D68" w:rsidRPr="00CC4CCB">
        <w:rPr>
          <w:color w:val="0000CC"/>
          <w:szCs w:val="28"/>
          <w:lang w:val="de-DE"/>
        </w:rPr>
        <w:t>Input</w:t>
      </w:r>
      <w:r w:rsidRPr="00CC4CCB">
        <w:rPr>
          <w:color w:val="0000CC"/>
          <w:szCs w:val="28"/>
          <w:lang w:val="de-DE"/>
        </w:rPr>
        <w:t xml:space="preserve"> như dưới đây.</w:t>
      </w:r>
    </w:p>
    <w:p w14:paraId="2DC76FDC" w14:textId="77777777" w:rsidR="00CE1C6C" w:rsidRPr="00CC4CCB" w:rsidRDefault="00CE1C6C" w:rsidP="00CE1C6C">
      <w:pPr>
        <w:spacing w:after="0"/>
        <w:rPr>
          <w:i/>
          <w:color w:val="0000CC"/>
          <w:szCs w:val="28"/>
          <w:lang w:val="de-DE"/>
        </w:rPr>
      </w:pPr>
      <w:r w:rsidRPr="00CC4CCB">
        <w:rPr>
          <w:i/>
          <w:color w:val="0000CC"/>
          <w:szCs w:val="28"/>
          <w:lang w:val="de-DE"/>
        </w:rPr>
        <w:t xml:space="preserve">Bảng </w:t>
      </w:r>
      <w:r w:rsidR="00163D68" w:rsidRPr="00CC4CCB">
        <w:rPr>
          <w:i/>
          <w:color w:val="0000CC"/>
          <w:szCs w:val="28"/>
          <w:lang w:val="de-DE"/>
        </w:rPr>
        <w:t>Input</w:t>
      </w:r>
      <w:r w:rsidRPr="00CC4CCB">
        <w:rPr>
          <w:i/>
          <w:color w:val="0000CC"/>
          <w:szCs w:val="28"/>
          <w:lang w:val="de-DE"/>
        </w:rPr>
        <w:t>-</w:t>
      </w:r>
      <w:r w:rsidR="00717BB1" w:rsidRPr="00CC4CCB">
        <w:rPr>
          <w:i/>
          <w:color w:val="0000CC"/>
          <w:szCs w:val="28"/>
          <w:lang w:val="de-DE"/>
        </w:rPr>
        <w:t>Tập dữ liệu huấn luyện</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63"/>
        <w:gridCol w:w="603"/>
        <w:gridCol w:w="496"/>
        <w:gridCol w:w="772"/>
        <w:gridCol w:w="576"/>
        <w:gridCol w:w="781"/>
        <w:gridCol w:w="594"/>
        <w:gridCol w:w="265"/>
        <w:gridCol w:w="683"/>
        <w:gridCol w:w="1021"/>
        <w:gridCol w:w="736"/>
        <w:gridCol w:w="345"/>
        <w:gridCol w:w="692"/>
        <w:gridCol w:w="398"/>
      </w:tblGrid>
      <w:tr w:rsidR="00CC4CCB" w:rsidRPr="00CC4CCB" w14:paraId="469AA74E" w14:textId="77777777" w:rsidTr="00F74694">
        <w:trPr>
          <w:tblHeader/>
          <w:tblCellSpacing w:w="0" w:type="dxa"/>
        </w:trPr>
        <w:tc>
          <w:tcPr>
            <w:tcW w:w="0" w:type="auto"/>
            <w:gridSpan w:val="14"/>
            <w:tcBorders>
              <w:top w:val="nil"/>
              <w:left w:val="nil"/>
              <w:bottom w:val="nil"/>
              <w:right w:val="nil"/>
            </w:tcBorders>
            <w:shd w:val="clear" w:color="auto" w:fill="C0C0C0"/>
            <w:vAlign w:val="center"/>
            <w:hideMark/>
          </w:tcPr>
          <w:p w14:paraId="571B1FAA" w14:textId="77777777" w:rsidR="00F74694" w:rsidRPr="00CC4CCB" w:rsidRDefault="00F74694" w:rsidP="00F74694">
            <w:pPr>
              <w:spacing w:after="0" w:line="240" w:lineRule="auto"/>
              <w:jc w:val="center"/>
              <w:rPr>
                <w:rFonts w:eastAsia="Times New Roman"/>
                <w:color w:val="0000CC"/>
                <w:sz w:val="16"/>
                <w:szCs w:val="16"/>
                <w:lang w:eastAsia="vi-VN"/>
              </w:rPr>
            </w:pPr>
            <w:r w:rsidRPr="00CC4CCB">
              <w:rPr>
                <w:rFonts w:eastAsia="Times New Roman"/>
                <w:b/>
                <w:bCs/>
                <w:color w:val="0000CC"/>
                <w:sz w:val="16"/>
                <w:szCs w:val="16"/>
                <w:lang w:eastAsia="vi-VN"/>
              </w:rPr>
              <w:t>table1</w:t>
            </w:r>
          </w:p>
        </w:tc>
      </w:tr>
      <w:tr w:rsidR="00CC4CCB" w:rsidRPr="00CC4CCB" w14:paraId="77F2F9E3" w14:textId="77777777" w:rsidTr="00F74694">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611406A"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Benhnhan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E0FD9F"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Daudau</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6E91CF"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Dauco</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DC6BE5"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Thannhiet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72404CA"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Onlanh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D86FA2"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Chongmat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3F60D0"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Metmoi</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71BF90"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Ho</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ED367"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Dauhong</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90D2F5"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Chaynuocmui</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4F9F838"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Nghetmui</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B42F85"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Non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F8FDD7B"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Tieuchay</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07B31" w14:textId="77777777" w:rsidR="00F74694" w:rsidRPr="00CC4CCB" w:rsidRDefault="00F74694" w:rsidP="00F74694">
            <w:pPr>
              <w:spacing w:after="0" w:line="240" w:lineRule="auto"/>
              <w:jc w:val="center"/>
              <w:rPr>
                <w:rFonts w:eastAsia="Times New Roman"/>
                <w:b/>
                <w:bCs/>
                <w:color w:val="0000CC"/>
                <w:sz w:val="16"/>
                <w:szCs w:val="16"/>
                <w:lang w:eastAsia="vi-VN"/>
              </w:rPr>
            </w:pPr>
            <w:r w:rsidRPr="00CC4CCB">
              <w:rPr>
                <w:rFonts w:eastAsia="Times New Roman"/>
                <w:b/>
                <w:bCs/>
                <w:color w:val="0000CC"/>
                <w:sz w:val="16"/>
                <w:szCs w:val="16"/>
                <w:lang w:eastAsia="vi-VN"/>
              </w:rPr>
              <w:t>Cum</w:t>
            </w:r>
          </w:p>
        </w:tc>
      </w:tr>
      <w:tr w:rsidR="00CC4CCB" w:rsidRPr="00CC4CCB" w14:paraId="7DFB9DA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6979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6D66D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10330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819DD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90C08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3603A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381CE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BA8D7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D1A7C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1E7B2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6826D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A6060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4310A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E331D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26FBA534"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DD0C3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2AFC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19A59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F257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1DBFD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545E9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BD7A0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FF611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3BB3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56863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66D76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6236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D398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8FAD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66688674"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FD877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43D12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BC947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98B9C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1CD12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8FA8C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4B4A5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70AAB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526C5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1376D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C1D34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D3B3E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A9354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6CC90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94D999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FAEE7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9B8C1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5A63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A3B1B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E6ABA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52FEA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002B3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8732C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B2D20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3148E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C70D1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4D8A9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CB746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3DD6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74677F95"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0A26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7E498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D6AFF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2918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9EDA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37B3F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0060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77716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462CF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381AE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6D16F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15DB2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85BC4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9446A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5FBF8995"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966E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0E196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F168D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4F296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F49B4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F5CF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256F9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3789E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B2B27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7584F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7B4D6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5629E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939F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6542C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51A3A39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0E097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8D3EF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B580C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1AB75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F8B5B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60D66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0EC10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0F203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5320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0E6A5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11F5B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0CB8E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1EA26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49288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5370BEE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C7EA0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6A6A1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74896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C85C8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93A48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1AB8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2276E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3964F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E4711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D2585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93E02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0B8DF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51129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42317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3AFC31AB"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589CD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8637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0B2CD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C344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292A4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482FA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58DA2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B6FF9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78E8E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8BA89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D00F1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E085F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80BBB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AEF51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3992FCEB"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0A323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34E0D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A34E6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02E61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42983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D639D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76C3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23D0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03E33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30D82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E2015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5AACC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A3AC2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104E2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FAA5607"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FD998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F818A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D595A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DA23B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9928B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BB599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687AF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41A39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2E374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0C04C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1EFEA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1D5D9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9D01F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602CF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0E0961D1"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B310E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9C36E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F2EC3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5E0CC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1DB4C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ACA82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BAED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3731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26C42D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4C744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161A5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FD655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252CA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2F7E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32448574"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FA48F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CF2FB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66212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11917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05FE4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F8122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DC41E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D8DA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364D4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3F9CB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6B34D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2D66C8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0E43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4AB66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0297B34F"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C08C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DC0BA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B7119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2B334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5B586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5B3BF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173BD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5F257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2CD3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C0282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5D02AE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0B444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480A0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B5700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BE8229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C68D5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29A39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76C0C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CEB7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60040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8841C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4FA3E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502C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BC01A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986A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2DA8D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B258C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04B7F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133BC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C1CC78F"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8406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E6ED3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2822B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C7988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3222D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6E8E3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53534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AE056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125F7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E630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D217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E2CA3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75A5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5C39A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3E0DDD19"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20979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6418C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1768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0FF68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71433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2D030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DA00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44C57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5926C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31560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BDBA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A60C2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2C966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9382C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20673B91"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E7CD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CDAF3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C6E69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88BEA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07661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E51EA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D5EED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37B5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33EC1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F6393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FE495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50CF0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22DE0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ACFCB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2746E2D"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64E9B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B19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67DD1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9A792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25A76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94E28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C33E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3D6B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3ED5B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988FF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D8A89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C86E0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315C0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A46AC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A2611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7E8432BF"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B389B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B620D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17CF2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71B65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6E39B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AA292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F8C19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2869B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6C8ED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B07D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BE81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785C9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85ABF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2397D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334710AF"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9BB2F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2D5EA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9544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6AF03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8DE2B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40636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32FC4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04112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138A5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B019A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D41B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2BA65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9A323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8598E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1CC4921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57E9B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ADA05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EC1BE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F7CDC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9E292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9E940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A224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265703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8EBB6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B76A6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7AD0E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AD310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3F47E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B5C7F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250B488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263E6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349D0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79FF4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43DEF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CCF00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21688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B2F1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E8D1F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CC99D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35EF1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2160F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913B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98BCD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90549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4E24DBD2"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EA4B1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50A33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91CB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3A828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2AEE05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E06AC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6C341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176F9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20926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9E3DA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AF483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715F8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6BD00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18B00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19031F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11EFB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627151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607E0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CEA8C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2CDD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3600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C49AE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786B3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B5CCC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7E10A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5214D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F62FB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91F88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F8BD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7487387"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DAA90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lastRenderedPageBreak/>
              <w:t>B26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933D8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ABF83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5D910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924F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EDA47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CA5D3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65E7F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81779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D62C9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7A121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15101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1809D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3F6D1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E4E5219"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84E50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52EEF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A781F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324FC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2A633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2D5FD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C1B4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295D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FA20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C7C96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86F7A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D6D74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0D4E9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8D504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E7CC8E0"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B03E6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57E8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7B036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3EF77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A850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2B920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8EE61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1D295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C8B30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899A2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EC300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FC20B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7EE22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B76A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87EBCA5"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330B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B29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41647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B8FBC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9F0DF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E81B1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652BE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53481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01734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B0F5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C2BB9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A38DE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871BE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45351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13AA7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7361A485"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17C8A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78954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0418B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340BD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B783F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4E3F1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D6730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08879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45E1A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EF8A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9E7CF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2D1C3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A0804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66589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3EB0D47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F1725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BC15F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A4BFC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5E6E4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B9F8C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89D9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71F8D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64A5F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3F448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35CDE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2A15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7C3B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04FA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FF1AB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719B0CDC"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D4C2E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46360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931B5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8C6A9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E1ED1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52253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6B556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B710E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103D4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0B414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D3358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B856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C82A6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105BB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5F152202"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49598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FC180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33E20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71D8D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997F5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B6D30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CB2DE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ABE54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86EA9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E3A0D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9E321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F4A25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0441A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57E5B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303CD53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C686D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30817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E44A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0C577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845E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1CC3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86D9B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5AB45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C65C3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CD145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92C77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FBFDD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4635D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8C58F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7F7EBE7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CD6E4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0CBA4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53859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38000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665CD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04A2D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E6D5F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AB146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39E18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8D972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EC02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51BE70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7B462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3DE4C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6DABC1E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5DFE6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F666B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D0B4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B15F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A55EC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322E9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32546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DE10A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31807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1AAFC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D6F90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1C6C2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6E734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4A4E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3CBDE1E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3BCA5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CF11D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EC975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7782F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E8B9D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2F359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27C7A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2458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69842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FF169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12A3E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27AB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F365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8B6C1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5AA16E9B"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9136C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F08AB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07C2A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C2CDC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5DB1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79C84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05335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8F91D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DB651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C0DCD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E62A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F8980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EC71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BD924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35240BE5"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1D25B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B39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3CF5E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B1CAA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B728B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A14D4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1F10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BBCD8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C8D60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C80C3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8A220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48444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703A8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82F62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29581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6637CD81"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2E91ED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51F9D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EAD37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BE9F8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FB7D4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00CD5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D2CC0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E9728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DB415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677FF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A46E1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200F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01214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65D20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54B08BBE"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D3C21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C9488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F0B6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9E697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41C6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6A65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CCEAA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530C7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121E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2818B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48C60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E1329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5F7C7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379DE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5F3625E9"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EDCB0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9348B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59D85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CD7A7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E0008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81C21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00C8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231FB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83488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832A1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F322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78C62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56DE0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91535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5A83B132"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59538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E653D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2BF56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71C8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24F7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3D2A1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839FB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92617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B2822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37DD5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3273B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8F41E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DEFFE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0BE60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4188E82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31AD2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CD3AF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5AEDB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5F62B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5B1EB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B6EFB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17C62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1AA61C"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633A0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B58DF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14D0F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A26F0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8A0F5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7B9ED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7EC4BCCD"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3F28C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0B9FB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FA6E3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632C2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A22E9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E1F67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B972D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76CD9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B9D18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A8005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20AFA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FEF15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7E148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E6BBF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6D014A38"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8C03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79B42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00DAE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DA227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6809B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4981F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0B4AA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3AC5E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C7DAD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23E18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8F7C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B22FC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DF2D6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DD689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r w:rsidR="00CC4CCB" w:rsidRPr="00CC4CCB" w14:paraId="1503459B"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89493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CBB5F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1010B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5EAD8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33D47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6B549D"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99F46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413C4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B240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556DD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62D8D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25C23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98997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4429C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71E439F3"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92196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E4A8C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2BD4E0"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92758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B2D7C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0D38D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4BB0B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C6E69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89431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DEA196"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EA037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93850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63627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C551EA"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703A00E6"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90051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B49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20B0F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3159C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4F138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 xml:space="preserve">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ACAD6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86462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3F17D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839298"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9B76C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27CA65"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8C36F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259D5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12C76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77E93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r>
      <w:tr w:rsidR="00CC4CCB" w:rsidRPr="00CC4CCB" w14:paraId="128B4A89" w14:textId="77777777" w:rsidTr="00F7469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415A4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B50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327D82"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05EB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2195C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7D0B0E"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1DDE7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EB8464"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42ED8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9F6853"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7223E7"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D81031"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F1CEEB"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9BB9CF"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33E2A9" w14:textId="77777777" w:rsidR="00F74694" w:rsidRPr="00CC4CCB" w:rsidRDefault="00F74694" w:rsidP="00F74694">
            <w:pPr>
              <w:spacing w:after="0" w:line="240" w:lineRule="auto"/>
              <w:rPr>
                <w:rFonts w:eastAsia="Times New Roman"/>
                <w:color w:val="0000CC"/>
                <w:sz w:val="16"/>
                <w:szCs w:val="16"/>
                <w:lang w:eastAsia="vi-VN"/>
              </w:rPr>
            </w:pPr>
            <w:r w:rsidRPr="00CC4CCB">
              <w:rPr>
                <w:rFonts w:eastAsia="Times New Roman"/>
                <w:color w:val="0000CC"/>
                <w:sz w:val="16"/>
                <w:szCs w:val="16"/>
                <w:lang w:eastAsia="vi-VN"/>
              </w:rPr>
              <w:t>0</w:t>
            </w:r>
          </w:p>
        </w:tc>
      </w:tr>
    </w:tbl>
    <w:p w14:paraId="04B714C8" w14:textId="77777777" w:rsidR="00F74694" w:rsidRPr="00CC4CCB" w:rsidRDefault="00F74694" w:rsidP="00F74694">
      <w:pPr>
        <w:rPr>
          <w:color w:val="0000CC"/>
        </w:rPr>
      </w:pPr>
    </w:p>
    <w:p w14:paraId="7EA4FA2B" w14:textId="77777777" w:rsidR="00163D68" w:rsidRPr="00CC4CCB" w:rsidRDefault="00163D68" w:rsidP="00F74694">
      <w:pPr>
        <w:rPr>
          <w:color w:val="0000CC"/>
        </w:rPr>
      </w:pPr>
      <w:r w:rsidRPr="00CC4CCB">
        <w:rPr>
          <w:i/>
          <w:color w:val="0000CC"/>
          <w:szCs w:val="28"/>
          <w:lang w:val="de-DE"/>
        </w:rPr>
        <w:t>+Bước 2- Thực hiện các pha trong giải thuật rừng ngẫu nhiên</w:t>
      </w:r>
    </w:p>
    <w:p w14:paraId="6D09B076" w14:textId="77777777" w:rsidR="00DD0FAA" w:rsidRPr="00CC4CCB" w:rsidRDefault="007D20CF" w:rsidP="00C0094D">
      <w:pPr>
        <w:spacing w:after="120"/>
        <w:ind w:firstLine="720"/>
        <w:rPr>
          <w:i/>
          <w:color w:val="0000CC"/>
          <w:szCs w:val="28"/>
          <w:lang w:val="de-DE"/>
        </w:rPr>
      </w:pPr>
      <w:r w:rsidRPr="00CC4CCB">
        <w:rPr>
          <w:i/>
          <w:color w:val="0000CC"/>
          <w:szCs w:val="28"/>
          <w:lang w:val="de-DE"/>
        </w:rPr>
        <w:t>Một số giao diện chính:</w:t>
      </w:r>
    </w:p>
    <w:p w14:paraId="27C39089" w14:textId="77777777" w:rsidR="00B569DC" w:rsidRPr="00CC4CCB" w:rsidRDefault="007D20CF" w:rsidP="007D20CF">
      <w:pPr>
        <w:spacing w:after="0"/>
        <w:ind w:left="720" w:firstLine="720"/>
        <w:rPr>
          <w:color w:val="0000CC"/>
          <w:szCs w:val="28"/>
          <w:lang w:val="de-DE"/>
        </w:rPr>
      </w:pPr>
      <w:r w:rsidRPr="00CC4CCB">
        <w:rPr>
          <w:color w:val="0000CC"/>
          <w:szCs w:val="28"/>
          <w:lang w:val="de-DE"/>
        </w:rPr>
        <w:t>-</w:t>
      </w:r>
      <w:r w:rsidR="00B569DC" w:rsidRPr="00CC4CCB">
        <w:rPr>
          <w:color w:val="0000CC"/>
          <w:szCs w:val="28"/>
          <w:lang w:val="de-DE"/>
        </w:rPr>
        <w:t>Giao diện chủ của chương trình</w:t>
      </w:r>
      <w:r w:rsidR="00C0094D" w:rsidRPr="00CC4CCB">
        <w:rPr>
          <w:color w:val="0000CC"/>
          <w:szCs w:val="28"/>
          <w:lang w:val="de-DE"/>
        </w:rPr>
        <w:t>:</w:t>
      </w:r>
    </w:p>
    <w:p w14:paraId="148CA061" w14:textId="77777777" w:rsidR="00B569DC" w:rsidRPr="00CC4CCB" w:rsidRDefault="00B569DC" w:rsidP="007D20CF">
      <w:pPr>
        <w:spacing w:after="0"/>
        <w:ind w:left="720" w:firstLine="720"/>
        <w:rPr>
          <w:color w:val="0000CC"/>
          <w:szCs w:val="28"/>
          <w:lang w:val="de-DE"/>
        </w:rPr>
      </w:pPr>
    </w:p>
    <w:p w14:paraId="71F15D16" w14:textId="77777777" w:rsidR="007D20CF" w:rsidRPr="00CC4CCB" w:rsidRDefault="00B569DC" w:rsidP="007D20CF">
      <w:pPr>
        <w:spacing w:after="0"/>
        <w:ind w:left="720" w:firstLine="720"/>
        <w:rPr>
          <w:color w:val="0000CC"/>
          <w:szCs w:val="28"/>
          <w:lang w:val="de-DE"/>
        </w:rPr>
      </w:pPr>
      <w:r w:rsidRPr="00CC4CCB">
        <w:rPr>
          <w:color w:val="0000CC"/>
          <w:szCs w:val="28"/>
          <w:lang w:val="de-DE"/>
        </w:rPr>
        <w:t>-</w:t>
      </w:r>
      <w:r w:rsidR="007D20CF" w:rsidRPr="00CC4CCB">
        <w:rPr>
          <w:color w:val="0000CC"/>
          <w:szCs w:val="28"/>
          <w:lang w:val="de-DE"/>
        </w:rPr>
        <w:t xml:space="preserve">Giao diện nhập </w:t>
      </w:r>
      <w:r w:rsidRPr="00CC4CCB">
        <w:rPr>
          <w:color w:val="0000CC"/>
          <w:szCs w:val="28"/>
          <w:lang w:val="de-DE"/>
        </w:rPr>
        <w:t xml:space="preserve">dữ </w:t>
      </w:r>
      <w:r w:rsidR="007D20CF" w:rsidRPr="00CC4CCB">
        <w:rPr>
          <w:color w:val="0000CC"/>
          <w:szCs w:val="28"/>
          <w:lang w:val="de-DE"/>
        </w:rPr>
        <w:t>liệu</w:t>
      </w:r>
      <w:r w:rsidRPr="00CC4CCB">
        <w:rPr>
          <w:color w:val="0000CC"/>
          <w:szCs w:val="28"/>
          <w:lang w:val="de-DE"/>
        </w:rPr>
        <w:t xml:space="preserve"> huấn luyện</w:t>
      </w:r>
      <w:r w:rsidR="007D20CF" w:rsidRPr="00CC4CCB">
        <w:rPr>
          <w:color w:val="0000CC"/>
          <w:szCs w:val="28"/>
          <w:lang w:val="de-DE"/>
        </w:rPr>
        <w:t>:</w:t>
      </w:r>
    </w:p>
    <w:p w14:paraId="538D0981" w14:textId="77777777" w:rsidR="007D20CF" w:rsidRPr="00CC4CCB" w:rsidRDefault="007D20CF" w:rsidP="007D20CF">
      <w:pPr>
        <w:spacing w:after="0"/>
        <w:ind w:left="720" w:firstLine="720"/>
        <w:rPr>
          <w:color w:val="0000CC"/>
          <w:szCs w:val="28"/>
          <w:lang w:val="de-DE"/>
        </w:rPr>
      </w:pPr>
    </w:p>
    <w:p w14:paraId="64B28515" w14:textId="77777777" w:rsidR="007D20CF" w:rsidRPr="00CC4CCB" w:rsidRDefault="007D20CF" w:rsidP="007D20CF">
      <w:pPr>
        <w:spacing w:after="0"/>
        <w:ind w:left="720" w:firstLine="720"/>
        <w:rPr>
          <w:color w:val="0000CC"/>
          <w:szCs w:val="28"/>
          <w:lang w:val="de-DE"/>
        </w:rPr>
      </w:pPr>
      <w:r w:rsidRPr="00CC4CCB">
        <w:rPr>
          <w:color w:val="0000CC"/>
          <w:szCs w:val="28"/>
          <w:lang w:val="de-DE"/>
        </w:rPr>
        <w:t>-</w:t>
      </w:r>
      <w:r w:rsidR="00B569DC" w:rsidRPr="00CC4CCB">
        <w:rPr>
          <w:color w:val="0000CC"/>
          <w:szCs w:val="28"/>
          <w:lang w:val="de-DE"/>
        </w:rPr>
        <w:t>G</w:t>
      </w:r>
      <w:r w:rsidRPr="00CC4CCB">
        <w:rPr>
          <w:color w:val="0000CC"/>
          <w:szCs w:val="28"/>
          <w:lang w:val="de-DE"/>
        </w:rPr>
        <w:t xml:space="preserve">iao diện </w:t>
      </w:r>
      <w:r w:rsidR="00B569DC" w:rsidRPr="00CC4CCB">
        <w:rPr>
          <w:color w:val="0000CC"/>
          <w:szCs w:val="28"/>
          <w:lang w:val="de-DE"/>
        </w:rPr>
        <w:t>tạo véc tơ đặc trưng ngẫu nhiên</w:t>
      </w:r>
      <w:r w:rsidRPr="00CC4CCB">
        <w:rPr>
          <w:color w:val="0000CC"/>
          <w:szCs w:val="28"/>
          <w:lang w:val="de-DE"/>
        </w:rPr>
        <w:t xml:space="preserve">:  </w:t>
      </w:r>
    </w:p>
    <w:p w14:paraId="2FA8740F" w14:textId="77777777" w:rsidR="00B569DC" w:rsidRPr="00CC4CCB" w:rsidRDefault="00B569DC" w:rsidP="007D20CF">
      <w:pPr>
        <w:spacing w:after="0"/>
        <w:ind w:left="720" w:firstLine="720"/>
        <w:rPr>
          <w:color w:val="0000CC"/>
          <w:szCs w:val="28"/>
          <w:lang w:val="de-DE"/>
        </w:rPr>
      </w:pPr>
    </w:p>
    <w:p w14:paraId="6C793FD5" w14:textId="77777777" w:rsidR="00B569DC" w:rsidRPr="00CC4CCB" w:rsidRDefault="00B569DC" w:rsidP="007D20CF">
      <w:pPr>
        <w:spacing w:after="0"/>
        <w:ind w:left="720" w:firstLine="720"/>
        <w:rPr>
          <w:color w:val="0000CC"/>
          <w:szCs w:val="28"/>
          <w:lang w:val="de-DE"/>
        </w:rPr>
      </w:pPr>
      <w:r w:rsidRPr="00CC4CCB">
        <w:rPr>
          <w:color w:val="0000CC"/>
          <w:szCs w:val="28"/>
          <w:lang w:val="de-DE"/>
        </w:rPr>
        <w:t xml:space="preserve">-Giao diện </w:t>
      </w:r>
      <w:r w:rsidR="00C0094D" w:rsidRPr="00CC4CCB">
        <w:rPr>
          <w:color w:val="0000CC"/>
          <w:szCs w:val="28"/>
          <w:lang w:val="de-DE"/>
        </w:rPr>
        <w:t xml:space="preserve">tập </w:t>
      </w:r>
      <w:r w:rsidRPr="00CC4CCB">
        <w:rPr>
          <w:color w:val="0000CC"/>
          <w:szCs w:val="28"/>
          <w:lang w:val="de-DE"/>
        </w:rPr>
        <w:t>dữ liệu Bootstrap</w:t>
      </w:r>
      <w:r w:rsidR="00C0094D" w:rsidRPr="00CC4CCB">
        <w:rPr>
          <w:color w:val="0000CC"/>
          <w:szCs w:val="28"/>
          <w:lang w:val="de-DE"/>
        </w:rPr>
        <w:t>:</w:t>
      </w:r>
    </w:p>
    <w:p w14:paraId="0292CD29" w14:textId="77777777" w:rsidR="00B569DC" w:rsidRPr="00CC4CCB" w:rsidRDefault="00B569DC" w:rsidP="007D20CF">
      <w:pPr>
        <w:spacing w:after="0"/>
        <w:ind w:left="720" w:firstLine="720"/>
        <w:rPr>
          <w:color w:val="0000CC"/>
          <w:szCs w:val="28"/>
          <w:lang w:val="de-DE"/>
        </w:rPr>
      </w:pPr>
    </w:p>
    <w:p w14:paraId="54D55E42" w14:textId="77777777" w:rsidR="00B569DC" w:rsidRPr="00CC4CCB" w:rsidRDefault="00B569DC" w:rsidP="007D20CF">
      <w:pPr>
        <w:spacing w:after="0"/>
        <w:ind w:left="720" w:firstLine="720"/>
        <w:rPr>
          <w:color w:val="0000CC"/>
          <w:szCs w:val="28"/>
          <w:lang w:val="de-DE"/>
        </w:rPr>
      </w:pPr>
      <w:r w:rsidRPr="00CC4CCB">
        <w:rPr>
          <w:color w:val="0000CC"/>
          <w:szCs w:val="28"/>
          <w:lang w:val="de-DE"/>
        </w:rPr>
        <w:t>-Giao diện cây quyết định con trong rừng</w:t>
      </w:r>
      <w:r w:rsidR="00C0094D" w:rsidRPr="00CC4CCB">
        <w:rPr>
          <w:color w:val="0000CC"/>
          <w:szCs w:val="28"/>
          <w:lang w:val="de-DE"/>
        </w:rPr>
        <w:t>:</w:t>
      </w:r>
    </w:p>
    <w:p w14:paraId="188DE4F2" w14:textId="77777777" w:rsidR="00B569DC" w:rsidRPr="00CC4CCB" w:rsidRDefault="00B569DC" w:rsidP="007D20CF">
      <w:pPr>
        <w:spacing w:after="0"/>
        <w:ind w:left="720" w:firstLine="720"/>
        <w:rPr>
          <w:color w:val="0000CC"/>
          <w:szCs w:val="28"/>
          <w:lang w:val="de-DE"/>
        </w:rPr>
      </w:pPr>
    </w:p>
    <w:p w14:paraId="1694CFAA" w14:textId="77777777" w:rsidR="00B569DC" w:rsidRPr="00CC4CCB" w:rsidRDefault="00B569DC" w:rsidP="007D20CF">
      <w:pPr>
        <w:spacing w:after="0"/>
        <w:ind w:left="720" w:firstLine="720"/>
        <w:rPr>
          <w:color w:val="0000CC"/>
          <w:szCs w:val="28"/>
          <w:lang w:val="de-DE"/>
        </w:rPr>
      </w:pPr>
      <w:r w:rsidRPr="00CC4CCB">
        <w:rPr>
          <w:color w:val="0000CC"/>
          <w:szCs w:val="28"/>
          <w:lang w:val="de-DE"/>
        </w:rPr>
        <w:t>-Giao diện cây quyết định tổng thể được chọn theo phương pháp bỏ phiếu</w:t>
      </w:r>
      <w:r w:rsidR="00C0094D" w:rsidRPr="00CC4CCB">
        <w:rPr>
          <w:color w:val="0000CC"/>
          <w:szCs w:val="28"/>
          <w:lang w:val="de-DE"/>
        </w:rPr>
        <w:t>:</w:t>
      </w:r>
    </w:p>
    <w:p w14:paraId="65EF65A0" w14:textId="77777777" w:rsidR="007D20CF" w:rsidRPr="00CC4CCB" w:rsidRDefault="007D20CF" w:rsidP="007D20CF">
      <w:pPr>
        <w:spacing w:after="0"/>
        <w:ind w:left="720" w:firstLine="720"/>
        <w:rPr>
          <w:color w:val="0000CC"/>
          <w:szCs w:val="28"/>
          <w:lang w:val="de-DE"/>
        </w:rPr>
      </w:pPr>
    </w:p>
    <w:p w14:paraId="2C1AA629" w14:textId="77777777" w:rsidR="007D20CF" w:rsidRPr="00CC4CCB" w:rsidRDefault="007D20CF" w:rsidP="007D20CF">
      <w:pPr>
        <w:spacing w:after="0"/>
        <w:ind w:left="720" w:firstLine="720"/>
        <w:rPr>
          <w:color w:val="0000CC"/>
          <w:szCs w:val="28"/>
          <w:lang w:val="de-DE"/>
        </w:rPr>
      </w:pPr>
      <w:r w:rsidRPr="00CC4CCB">
        <w:rPr>
          <w:color w:val="0000CC"/>
          <w:szCs w:val="28"/>
          <w:lang w:val="de-DE"/>
        </w:rPr>
        <w:t>-Giao diện chẩn đoán bệnh nhân mới:</w:t>
      </w:r>
    </w:p>
    <w:p w14:paraId="1565301D" w14:textId="77777777" w:rsidR="007D20CF" w:rsidRPr="00CC4CCB" w:rsidRDefault="007D20CF" w:rsidP="007D20CF">
      <w:pPr>
        <w:spacing w:after="0"/>
        <w:ind w:left="720" w:firstLine="720"/>
        <w:rPr>
          <w:color w:val="0000CC"/>
          <w:szCs w:val="28"/>
          <w:lang w:val="de-DE"/>
        </w:rPr>
      </w:pPr>
    </w:p>
    <w:p w14:paraId="65F38B5F" w14:textId="77777777" w:rsidR="007F0C0F" w:rsidRPr="00CC4CCB" w:rsidRDefault="007F0C0F" w:rsidP="00C0094D">
      <w:pPr>
        <w:spacing w:after="240"/>
        <w:ind w:firstLine="720"/>
        <w:rPr>
          <w:b/>
          <w:color w:val="0000CC"/>
          <w:szCs w:val="28"/>
          <w:lang w:val="de-DE"/>
        </w:rPr>
      </w:pPr>
      <w:r w:rsidRPr="00CC4CCB">
        <w:rPr>
          <w:b/>
          <w:color w:val="0000CC"/>
          <w:szCs w:val="28"/>
          <w:lang w:val="de-DE"/>
        </w:rPr>
        <w:t>3.6. Đánh giá kết quả thử nghiệm</w:t>
      </w:r>
    </w:p>
    <w:p w14:paraId="4B369640" w14:textId="77777777" w:rsidR="00F028C6" w:rsidRPr="00CC4CCB" w:rsidRDefault="007D20CF" w:rsidP="00DD5985">
      <w:pPr>
        <w:spacing w:after="0"/>
        <w:ind w:firstLine="720"/>
        <w:rPr>
          <w:color w:val="0000CC"/>
          <w:szCs w:val="28"/>
          <w:lang w:val="de-DE"/>
        </w:rPr>
      </w:pPr>
      <w:r w:rsidRPr="00CC4CCB">
        <w:rPr>
          <w:color w:val="0000CC"/>
          <w:szCs w:val="28"/>
          <w:lang w:val="de-DE"/>
        </w:rPr>
        <w:t>-Về kết quả thu được</w:t>
      </w:r>
      <w:r w:rsidR="00A21DEB" w:rsidRPr="00CC4CCB">
        <w:rPr>
          <w:color w:val="0000CC"/>
          <w:szCs w:val="28"/>
          <w:lang w:val="de-DE"/>
        </w:rPr>
        <w:t>:</w:t>
      </w:r>
    </w:p>
    <w:p w14:paraId="082EEDD2" w14:textId="77777777" w:rsidR="007D20CF" w:rsidRPr="00CC4CCB" w:rsidRDefault="007D20CF" w:rsidP="00DD5985">
      <w:pPr>
        <w:spacing w:after="0"/>
        <w:ind w:firstLine="720"/>
        <w:rPr>
          <w:color w:val="0000CC"/>
          <w:szCs w:val="28"/>
          <w:lang w:val="de-DE"/>
        </w:rPr>
      </w:pPr>
    </w:p>
    <w:p w14:paraId="0B66393B" w14:textId="77777777" w:rsidR="007D20CF" w:rsidRPr="00CC4CCB" w:rsidRDefault="007D20CF" w:rsidP="00DD5985">
      <w:pPr>
        <w:spacing w:after="0"/>
        <w:ind w:firstLine="720"/>
        <w:rPr>
          <w:color w:val="0000CC"/>
          <w:szCs w:val="28"/>
          <w:lang w:val="de-DE"/>
        </w:rPr>
      </w:pPr>
      <w:r w:rsidRPr="00CC4CCB">
        <w:rPr>
          <w:color w:val="0000CC"/>
          <w:szCs w:val="28"/>
          <w:lang w:val="de-DE"/>
        </w:rPr>
        <w:t xml:space="preserve">-Về </w:t>
      </w:r>
      <w:r w:rsidR="00A21DEB" w:rsidRPr="00CC4CCB">
        <w:rPr>
          <w:color w:val="0000CC"/>
          <w:szCs w:val="28"/>
          <w:lang w:val="de-DE"/>
        </w:rPr>
        <w:t>so sánh với một số phương pháp khác:</w:t>
      </w:r>
    </w:p>
    <w:p w14:paraId="6BAE38CA" w14:textId="77777777" w:rsidR="00A21DEB" w:rsidRPr="00CC4CCB" w:rsidRDefault="00A21DEB" w:rsidP="00DD5985">
      <w:pPr>
        <w:spacing w:after="0"/>
        <w:ind w:firstLine="720"/>
        <w:rPr>
          <w:color w:val="0000CC"/>
          <w:szCs w:val="28"/>
          <w:lang w:val="de-DE"/>
        </w:rPr>
      </w:pPr>
    </w:p>
    <w:p w14:paraId="15C58B9B" w14:textId="77777777" w:rsidR="00A21DEB" w:rsidRPr="00CC4CCB" w:rsidRDefault="00A21DEB" w:rsidP="00DD5985">
      <w:pPr>
        <w:spacing w:after="0"/>
        <w:ind w:firstLine="720"/>
        <w:rPr>
          <w:color w:val="0000CC"/>
          <w:szCs w:val="28"/>
          <w:lang w:val="de-DE"/>
        </w:rPr>
      </w:pPr>
      <w:r w:rsidRPr="00CC4CCB">
        <w:rPr>
          <w:color w:val="0000CC"/>
          <w:szCs w:val="28"/>
          <w:lang w:val="de-DE"/>
        </w:rPr>
        <w:t>-Tồn tại:</w:t>
      </w:r>
    </w:p>
    <w:p w14:paraId="56897447" w14:textId="77777777" w:rsidR="00A21DEB" w:rsidRPr="00CC4CCB" w:rsidRDefault="00A21DEB" w:rsidP="00DD5985">
      <w:pPr>
        <w:spacing w:after="0"/>
        <w:ind w:firstLine="720"/>
        <w:rPr>
          <w:color w:val="0000CC"/>
          <w:szCs w:val="28"/>
          <w:lang w:val="de-DE"/>
        </w:rPr>
      </w:pPr>
    </w:p>
    <w:p w14:paraId="723E9FC2" w14:textId="77777777" w:rsidR="00A21DEB" w:rsidRPr="00CC4CCB" w:rsidRDefault="00A21DEB" w:rsidP="00DD5985">
      <w:pPr>
        <w:spacing w:after="0"/>
        <w:ind w:firstLine="720"/>
        <w:rPr>
          <w:color w:val="0000CC"/>
          <w:szCs w:val="28"/>
          <w:lang w:val="de-DE"/>
        </w:rPr>
      </w:pPr>
      <w:r w:rsidRPr="00CC4CCB">
        <w:rPr>
          <w:color w:val="0000CC"/>
          <w:szCs w:val="28"/>
          <w:lang w:val="de-DE"/>
        </w:rPr>
        <w:t>-Hướng phát triển:</w:t>
      </w:r>
    </w:p>
    <w:p w14:paraId="6783B8C1" w14:textId="77777777" w:rsidR="00F028C6" w:rsidRDefault="00F028C6" w:rsidP="00DD5985">
      <w:pPr>
        <w:spacing w:after="0"/>
        <w:ind w:firstLine="720"/>
        <w:rPr>
          <w:szCs w:val="28"/>
          <w:lang w:val="de-DE"/>
        </w:rPr>
      </w:pPr>
    </w:p>
    <w:p w14:paraId="4353B7E1" w14:textId="77777777" w:rsidR="00DD0FAA" w:rsidRPr="00030BDA" w:rsidRDefault="00DD0FAA" w:rsidP="00DD5985">
      <w:pPr>
        <w:spacing w:after="0"/>
        <w:ind w:firstLine="720"/>
        <w:rPr>
          <w:szCs w:val="28"/>
          <w:lang w:val="de-DE"/>
        </w:rPr>
      </w:pPr>
    </w:p>
    <w:p w14:paraId="7DC1FE90" w14:textId="77777777" w:rsidR="007F0C0F" w:rsidRPr="00CF00F0" w:rsidRDefault="007F0C0F" w:rsidP="00DD5985">
      <w:pPr>
        <w:spacing w:after="0" w:line="360" w:lineRule="auto"/>
        <w:ind w:left="432"/>
        <w:jc w:val="both"/>
        <w:rPr>
          <w:i/>
          <w:color w:val="0000CC"/>
          <w:szCs w:val="28"/>
          <w:lang w:val="de-DE"/>
        </w:rPr>
      </w:pPr>
      <w:r w:rsidRPr="00CF00F0">
        <w:rPr>
          <w:i/>
          <w:color w:val="0000CC"/>
          <w:szCs w:val="28"/>
          <w:lang w:val="de-DE"/>
        </w:rPr>
        <w:t xml:space="preserve">Kết luận chương </w:t>
      </w:r>
      <w:r>
        <w:rPr>
          <w:i/>
          <w:color w:val="0000CC"/>
          <w:szCs w:val="28"/>
          <w:lang w:val="de-DE"/>
        </w:rPr>
        <w:t>I</w:t>
      </w:r>
      <w:r w:rsidRPr="00CF00F0">
        <w:rPr>
          <w:i/>
          <w:color w:val="0000CC"/>
          <w:szCs w:val="28"/>
          <w:lang w:val="de-DE"/>
        </w:rPr>
        <w:t>II</w:t>
      </w:r>
    </w:p>
    <w:p w14:paraId="0F76579A" w14:textId="69D0F977" w:rsidR="00F028C6" w:rsidRDefault="00F028C6" w:rsidP="00DD5985">
      <w:pPr>
        <w:spacing w:after="0"/>
        <w:rPr>
          <w:b/>
          <w:lang w:val="de-DE"/>
        </w:rPr>
      </w:pPr>
    </w:p>
    <w:sectPr w:rsidR="00F028C6" w:rsidSect="00DD4473">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81897" w14:textId="77777777" w:rsidR="003217A4" w:rsidRDefault="003217A4" w:rsidP="00EE0D8C">
      <w:pPr>
        <w:spacing w:after="0" w:line="240" w:lineRule="auto"/>
      </w:pPr>
      <w:r>
        <w:separator/>
      </w:r>
    </w:p>
  </w:endnote>
  <w:endnote w:type="continuationSeparator" w:id="0">
    <w:p w14:paraId="5B703739" w14:textId="77777777" w:rsidR="003217A4" w:rsidRDefault="003217A4" w:rsidP="00EE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0785123"/>
      <w:docPartObj>
        <w:docPartGallery w:val="Page Numbers (Bottom of Page)"/>
        <w:docPartUnique/>
      </w:docPartObj>
    </w:sdtPr>
    <w:sdtEndPr>
      <w:rPr>
        <w:noProof/>
      </w:rPr>
    </w:sdtEndPr>
    <w:sdtContent>
      <w:p w14:paraId="0BF8294E" w14:textId="77777777" w:rsidR="002877C8" w:rsidRDefault="002877C8">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4A554058" w14:textId="77777777" w:rsidR="002877C8" w:rsidRDefault="00287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F87BF" w14:textId="77777777" w:rsidR="003217A4" w:rsidRDefault="003217A4" w:rsidP="00EE0D8C">
      <w:pPr>
        <w:spacing w:after="0" w:line="240" w:lineRule="auto"/>
      </w:pPr>
      <w:r>
        <w:separator/>
      </w:r>
    </w:p>
  </w:footnote>
  <w:footnote w:type="continuationSeparator" w:id="0">
    <w:p w14:paraId="31DF505A" w14:textId="77777777" w:rsidR="003217A4" w:rsidRDefault="003217A4" w:rsidP="00EE0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45pt;height:11.45pt" o:bullet="t">
        <v:imagedata r:id="rId1" o:title="mso1"/>
      </v:shape>
    </w:pict>
  </w:numPicBullet>
  <w:abstractNum w:abstractNumId="0" w15:restartNumberingAfterBreak="0">
    <w:nsid w:val="00000003"/>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D62DB5"/>
    <w:multiLevelType w:val="multilevel"/>
    <w:tmpl w:val="6918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25851"/>
    <w:multiLevelType w:val="hybridMultilevel"/>
    <w:tmpl w:val="CFEE8006"/>
    <w:lvl w:ilvl="0" w:tplc="C0C255C2">
      <w:numFmt w:val="bullet"/>
      <w:lvlText w:val="-"/>
      <w:lvlJc w:val="left"/>
      <w:pPr>
        <w:ind w:left="6210" w:hanging="360"/>
      </w:pPr>
      <w:rPr>
        <w:rFonts w:ascii="Arial" w:eastAsia="Calibri" w:hAnsi="Arial" w:cs="Arial" w:hint="default"/>
      </w:rPr>
    </w:lvl>
    <w:lvl w:ilvl="1" w:tplc="04090003">
      <w:start w:val="1"/>
      <w:numFmt w:val="bullet"/>
      <w:lvlText w:val="o"/>
      <w:lvlJc w:val="left"/>
      <w:pPr>
        <w:ind w:left="6930" w:hanging="360"/>
      </w:pPr>
      <w:rPr>
        <w:rFonts w:ascii="Courier New" w:hAnsi="Courier New" w:cs="Courier New" w:hint="default"/>
      </w:rPr>
    </w:lvl>
    <w:lvl w:ilvl="2" w:tplc="04090005" w:tentative="1">
      <w:start w:val="1"/>
      <w:numFmt w:val="bullet"/>
      <w:lvlText w:val=""/>
      <w:lvlJc w:val="left"/>
      <w:pPr>
        <w:ind w:left="7650" w:hanging="360"/>
      </w:pPr>
      <w:rPr>
        <w:rFonts w:ascii="Wingdings" w:hAnsi="Wingdings" w:hint="default"/>
      </w:rPr>
    </w:lvl>
    <w:lvl w:ilvl="3" w:tplc="04090001" w:tentative="1">
      <w:start w:val="1"/>
      <w:numFmt w:val="bullet"/>
      <w:lvlText w:val=""/>
      <w:lvlJc w:val="left"/>
      <w:pPr>
        <w:ind w:left="8370" w:hanging="360"/>
      </w:pPr>
      <w:rPr>
        <w:rFonts w:ascii="Symbol" w:hAnsi="Symbol" w:hint="default"/>
      </w:rPr>
    </w:lvl>
    <w:lvl w:ilvl="4" w:tplc="04090003" w:tentative="1">
      <w:start w:val="1"/>
      <w:numFmt w:val="bullet"/>
      <w:lvlText w:val="o"/>
      <w:lvlJc w:val="left"/>
      <w:pPr>
        <w:ind w:left="9090" w:hanging="360"/>
      </w:pPr>
      <w:rPr>
        <w:rFonts w:ascii="Courier New" w:hAnsi="Courier New" w:cs="Courier New" w:hint="default"/>
      </w:rPr>
    </w:lvl>
    <w:lvl w:ilvl="5" w:tplc="04090005" w:tentative="1">
      <w:start w:val="1"/>
      <w:numFmt w:val="bullet"/>
      <w:lvlText w:val=""/>
      <w:lvlJc w:val="left"/>
      <w:pPr>
        <w:ind w:left="9810" w:hanging="360"/>
      </w:pPr>
      <w:rPr>
        <w:rFonts w:ascii="Wingdings" w:hAnsi="Wingdings" w:hint="default"/>
      </w:rPr>
    </w:lvl>
    <w:lvl w:ilvl="6" w:tplc="04090001" w:tentative="1">
      <w:start w:val="1"/>
      <w:numFmt w:val="bullet"/>
      <w:lvlText w:val=""/>
      <w:lvlJc w:val="left"/>
      <w:pPr>
        <w:ind w:left="10530" w:hanging="360"/>
      </w:pPr>
      <w:rPr>
        <w:rFonts w:ascii="Symbol" w:hAnsi="Symbol" w:hint="default"/>
      </w:rPr>
    </w:lvl>
    <w:lvl w:ilvl="7" w:tplc="04090003" w:tentative="1">
      <w:start w:val="1"/>
      <w:numFmt w:val="bullet"/>
      <w:lvlText w:val="o"/>
      <w:lvlJc w:val="left"/>
      <w:pPr>
        <w:ind w:left="11250" w:hanging="360"/>
      </w:pPr>
      <w:rPr>
        <w:rFonts w:ascii="Courier New" w:hAnsi="Courier New" w:cs="Courier New" w:hint="default"/>
      </w:rPr>
    </w:lvl>
    <w:lvl w:ilvl="8" w:tplc="04090005" w:tentative="1">
      <w:start w:val="1"/>
      <w:numFmt w:val="bullet"/>
      <w:lvlText w:val=""/>
      <w:lvlJc w:val="left"/>
      <w:pPr>
        <w:ind w:left="11970" w:hanging="360"/>
      </w:pPr>
      <w:rPr>
        <w:rFonts w:ascii="Wingdings" w:hAnsi="Wingdings" w:hint="default"/>
      </w:rPr>
    </w:lvl>
  </w:abstractNum>
  <w:abstractNum w:abstractNumId="4" w15:restartNumberingAfterBreak="0">
    <w:nsid w:val="025F35C7"/>
    <w:multiLevelType w:val="hybridMultilevel"/>
    <w:tmpl w:val="A37C40E0"/>
    <w:lvl w:ilvl="0" w:tplc="700E594E">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3033BF9"/>
    <w:multiLevelType w:val="hybridMultilevel"/>
    <w:tmpl w:val="9DAA1F96"/>
    <w:lvl w:ilvl="0" w:tplc="F90AC064">
      <w:start w:val="2"/>
      <w:numFmt w:val="bullet"/>
      <w:lvlText w:val="-"/>
      <w:lvlJc w:val="left"/>
      <w:pPr>
        <w:tabs>
          <w:tab w:val="num" w:pos="360"/>
        </w:tabs>
        <w:ind w:left="360" w:hanging="360"/>
      </w:pPr>
      <w:rPr>
        <w:rFonts w:ascii="Times New Roman" w:eastAsia="MS Mincho" w:hAnsi="Times New Roman" w:cs="Times New Roman" w:hint="default"/>
      </w:rPr>
    </w:lvl>
    <w:lvl w:ilvl="1" w:tplc="04090011">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480"/>
        </w:tabs>
        <w:ind w:left="4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81669BDC">
      <w:start w:val="1"/>
      <w:numFmt w:val="lowerLetter"/>
      <w:lvlText w:val="%5."/>
      <w:lvlJc w:val="left"/>
      <w:pPr>
        <w:tabs>
          <w:tab w:val="num" w:pos="360"/>
        </w:tabs>
        <w:ind w:left="360" w:hanging="360"/>
      </w:pPr>
      <w:rPr>
        <w:rFonts w:hint="default"/>
        <w:b w:val="0"/>
      </w:rPr>
    </w:lvl>
    <w:lvl w:ilvl="5" w:tplc="0409000F">
      <w:start w:val="1"/>
      <w:numFmt w:val="decimal"/>
      <w:lvlText w:val="%6."/>
      <w:lvlJc w:val="left"/>
      <w:pPr>
        <w:tabs>
          <w:tab w:val="num" w:pos="4440"/>
        </w:tabs>
        <w:ind w:left="4440" w:hanging="360"/>
      </w:pPr>
      <w:rPr>
        <w:rFont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15:restartNumberingAfterBreak="0">
    <w:nsid w:val="042D744D"/>
    <w:multiLevelType w:val="hybridMultilevel"/>
    <w:tmpl w:val="76BA24D0"/>
    <w:lvl w:ilvl="0" w:tplc="C0C255C2">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B6550D"/>
    <w:multiLevelType w:val="hybridMultilevel"/>
    <w:tmpl w:val="A43073BA"/>
    <w:lvl w:ilvl="0" w:tplc="AA343012">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8" w15:restartNumberingAfterBreak="0">
    <w:nsid w:val="0BBC6E39"/>
    <w:multiLevelType w:val="multilevel"/>
    <w:tmpl w:val="A024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D37BE0"/>
    <w:multiLevelType w:val="hybridMultilevel"/>
    <w:tmpl w:val="04CEC8C2"/>
    <w:lvl w:ilvl="0" w:tplc="C0C255C2">
      <w:numFmt w:val="bullet"/>
      <w:lvlText w:val="-"/>
      <w:lvlJc w:val="left"/>
      <w:pPr>
        <w:ind w:left="1150" w:hanging="360"/>
      </w:pPr>
      <w:rPr>
        <w:rFonts w:ascii="Arial" w:eastAsia="Calibri" w:hAnsi="Arial" w:cs="Aria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0" w15:restartNumberingAfterBreak="0">
    <w:nsid w:val="192D09DD"/>
    <w:multiLevelType w:val="multilevel"/>
    <w:tmpl w:val="9A4C01FC"/>
    <w:lvl w:ilvl="0">
      <w:start w:val="1"/>
      <w:numFmt w:val="decimal"/>
      <w:lvlText w:val="%1."/>
      <w:lvlJc w:val="left"/>
      <w:pPr>
        <w:tabs>
          <w:tab w:val="num" w:pos="720"/>
        </w:tabs>
        <w:ind w:left="720" w:hanging="360"/>
      </w:pPr>
    </w:lvl>
    <w:lvl w:ilvl="1">
      <w:start w:val="1"/>
      <w:numFmt w:val="decimal"/>
      <w:isLgl/>
      <w:lvlText w:val="%1.%2"/>
      <w:lvlJc w:val="left"/>
      <w:pPr>
        <w:tabs>
          <w:tab w:val="num" w:pos="765"/>
        </w:tabs>
        <w:ind w:left="765" w:hanging="4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CA47D59"/>
    <w:multiLevelType w:val="hybridMultilevel"/>
    <w:tmpl w:val="2AEC1D72"/>
    <w:lvl w:ilvl="0" w:tplc="F926BC64">
      <w:start w:val="1"/>
      <w:numFmt w:val="bullet"/>
      <w:lvlText w:val=""/>
      <w:lvlPicBulletId w:val="0"/>
      <w:lvlJc w:val="left"/>
      <w:pPr>
        <w:tabs>
          <w:tab w:val="num" w:pos="425"/>
        </w:tabs>
        <w:ind w:left="783"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F73B5C"/>
    <w:multiLevelType w:val="multilevel"/>
    <w:tmpl w:val="E73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0940EC"/>
    <w:multiLevelType w:val="hybridMultilevel"/>
    <w:tmpl w:val="C908EA26"/>
    <w:lvl w:ilvl="0" w:tplc="2196C4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3078B9"/>
    <w:multiLevelType w:val="hybridMultilevel"/>
    <w:tmpl w:val="5D807DD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493597A"/>
    <w:multiLevelType w:val="hybridMultilevel"/>
    <w:tmpl w:val="DC369392"/>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24D35D6B"/>
    <w:multiLevelType w:val="hybridMultilevel"/>
    <w:tmpl w:val="E828F760"/>
    <w:lvl w:ilvl="0" w:tplc="62663A9C">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24F87D59"/>
    <w:multiLevelType w:val="hybridMultilevel"/>
    <w:tmpl w:val="C3089414"/>
    <w:lvl w:ilvl="0" w:tplc="1AAA4A06">
      <w:start w:val="1"/>
      <w:numFmt w:val="bullet"/>
      <w:lvlText w:val=""/>
      <w:lvlJc w:val="left"/>
      <w:pPr>
        <w:tabs>
          <w:tab w:val="num" w:pos="720"/>
        </w:tabs>
        <w:ind w:left="17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0934BA"/>
    <w:multiLevelType w:val="hybridMultilevel"/>
    <w:tmpl w:val="6862E6E8"/>
    <w:lvl w:ilvl="0" w:tplc="700E594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5D2A50"/>
    <w:multiLevelType w:val="multilevel"/>
    <w:tmpl w:val="1720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D105E6"/>
    <w:multiLevelType w:val="multilevel"/>
    <w:tmpl w:val="0408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7872E2"/>
    <w:multiLevelType w:val="multilevel"/>
    <w:tmpl w:val="136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9833DA"/>
    <w:multiLevelType w:val="hybridMultilevel"/>
    <w:tmpl w:val="E75C53DC"/>
    <w:lvl w:ilvl="0" w:tplc="C0C255C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78F3AFF"/>
    <w:multiLevelType w:val="multilevel"/>
    <w:tmpl w:val="2706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C25CD4"/>
    <w:multiLevelType w:val="multilevel"/>
    <w:tmpl w:val="D47A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634CE2"/>
    <w:multiLevelType w:val="multilevel"/>
    <w:tmpl w:val="7CD4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2F5F91"/>
    <w:multiLevelType w:val="hybridMultilevel"/>
    <w:tmpl w:val="2EC6CAC4"/>
    <w:lvl w:ilvl="0" w:tplc="D1A2C5A8">
      <w:start w:val="1"/>
      <w:numFmt w:val="decimal"/>
      <w:lvlText w:val="Bước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AE2D17"/>
    <w:multiLevelType w:val="hybridMultilevel"/>
    <w:tmpl w:val="07DCE228"/>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46880859"/>
    <w:multiLevelType w:val="hybridMultilevel"/>
    <w:tmpl w:val="DE842F18"/>
    <w:lvl w:ilvl="0" w:tplc="16DA299A">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A31EC0"/>
    <w:multiLevelType w:val="multilevel"/>
    <w:tmpl w:val="780E46A2"/>
    <w:lvl w:ilvl="0">
      <w:start w:val="1"/>
      <w:numFmt w:val="decimal"/>
      <w:lvlText w:val="%1."/>
      <w:lvlJc w:val="left"/>
      <w:pPr>
        <w:tabs>
          <w:tab w:val="num" w:pos="585"/>
        </w:tabs>
        <w:ind w:left="585" w:hanging="585"/>
      </w:pPr>
      <w:rPr>
        <w:rFonts w:ascii="Times New Roman" w:hAnsi="Times New Roman" w:cs="Times New Roman" w:hint="default"/>
        <w:b w:val="0"/>
        <w:i/>
      </w:rPr>
    </w:lvl>
    <w:lvl w:ilvl="1">
      <w:start w:val="5"/>
      <w:numFmt w:val="decimal"/>
      <w:lvlText w:val="%1.%2."/>
      <w:lvlJc w:val="left"/>
      <w:pPr>
        <w:tabs>
          <w:tab w:val="num" w:pos="1440"/>
        </w:tabs>
        <w:ind w:left="1440" w:hanging="720"/>
      </w:pPr>
      <w:rPr>
        <w:rFonts w:ascii="Times New Roman" w:hAnsi="Times New Roman" w:cs="Times New Roman" w:hint="default"/>
        <w:b w:val="0"/>
        <w:i/>
      </w:rPr>
    </w:lvl>
    <w:lvl w:ilvl="2">
      <w:start w:val="2"/>
      <w:numFmt w:val="decimal"/>
      <w:lvlText w:val="%1.%2.%3."/>
      <w:lvlJc w:val="left"/>
      <w:pPr>
        <w:tabs>
          <w:tab w:val="num" w:pos="1080"/>
        </w:tabs>
        <w:ind w:left="1080" w:hanging="720"/>
      </w:pPr>
      <w:rPr>
        <w:rFonts w:ascii="Times New Roman" w:hAnsi="Times New Roman" w:cs="Times New Roman" w:hint="default"/>
        <w:b w:val="0"/>
        <w:i/>
      </w:rPr>
    </w:lvl>
    <w:lvl w:ilvl="3">
      <w:start w:val="1"/>
      <w:numFmt w:val="decimal"/>
      <w:lvlText w:val="%1.%2.%3.%4."/>
      <w:lvlJc w:val="left"/>
      <w:pPr>
        <w:tabs>
          <w:tab w:val="num" w:pos="1620"/>
        </w:tabs>
        <w:ind w:left="1620" w:hanging="1080"/>
      </w:pPr>
      <w:rPr>
        <w:rFonts w:ascii="Times New Roman" w:hAnsi="Times New Roman" w:cs="Times New Roman" w:hint="default"/>
        <w:b w:val="0"/>
        <w:i/>
      </w:rPr>
    </w:lvl>
    <w:lvl w:ilvl="4">
      <w:start w:val="1"/>
      <w:numFmt w:val="decimal"/>
      <w:lvlText w:val="%1.%2.%3.%4.%5."/>
      <w:lvlJc w:val="left"/>
      <w:pPr>
        <w:tabs>
          <w:tab w:val="num" w:pos="2160"/>
        </w:tabs>
        <w:ind w:left="2160" w:hanging="1440"/>
      </w:pPr>
      <w:rPr>
        <w:rFonts w:ascii="Times New Roman" w:hAnsi="Times New Roman" w:cs="Times New Roman" w:hint="default"/>
        <w:b w:val="0"/>
        <w:i/>
      </w:rPr>
    </w:lvl>
    <w:lvl w:ilvl="5">
      <w:start w:val="1"/>
      <w:numFmt w:val="decimal"/>
      <w:lvlText w:val="%1.%2.%3.%4.%5.%6."/>
      <w:lvlJc w:val="left"/>
      <w:pPr>
        <w:tabs>
          <w:tab w:val="num" w:pos="2340"/>
        </w:tabs>
        <w:ind w:left="2340" w:hanging="1440"/>
      </w:pPr>
      <w:rPr>
        <w:rFonts w:ascii="Times New Roman" w:hAnsi="Times New Roman" w:cs="Times New Roman" w:hint="default"/>
        <w:b w:val="0"/>
        <w:i/>
      </w:rPr>
    </w:lvl>
    <w:lvl w:ilvl="6">
      <w:start w:val="1"/>
      <w:numFmt w:val="decimal"/>
      <w:lvlText w:val="%1.%2.%3.%4.%5.%6.%7."/>
      <w:lvlJc w:val="left"/>
      <w:pPr>
        <w:tabs>
          <w:tab w:val="num" w:pos="2880"/>
        </w:tabs>
        <w:ind w:left="2880" w:hanging="1800"/>
      </w:pPr>
      <w:rPr>
        <w:rFonts w:ascii="Times New Roman" w:hAnsi="Times New Roman" w:cs="Times New Roman" w:hint="default"/>
        <w:b w:val="0"/>
        <w:i/>
      </w:rPr>
    </w:lvl>
    <w:lvl w:ilvl="7">
      <w:start w:val="1"/>
      <w:numFmt w:val="decimal"/>
      <w:lvlText w:val="%1.%2.%3.%4.%5.%6.%7.%8."/>
      <w:lvlJc w:val="left"/>
      <w:pPr>
        <w:tabs>
          <w:tab w:val="num" w:pos="3060"/>
        </w:tabs>
        <w:ind w:left="3060" w:hanging="1800"/>
      </w:pPr>
      <w:rPr>
        <w:rFonts w:ascii="Times New Roman" w:hAnsi="Times New Roman" w:cs="Times New Roman" w:hint="default"/>
        <w:b w:val="0"/>
        <w:i/>
      </w:rPr>
    </w:lvl>
    <w:lvl w:ilvl="8">
      <w:start w:val="1"/>
      <w:numFmt w:val="decimal"/>
      <w:lvlText w:val="%1.%2.%3.%4.%5.%6.%7.%8.%9."/>
      <w:lvlJc w:val="left"/>
      <w:pPr>
        <w:tabs>
          <w:tab w:val="num" w:pos="3600"/>
        </w:tabs>
        <w:ind w:left="3600" w:hanging="2160"/>
      </w:pPr>
      <w:rPr>
        <w:rFonts w:ascii="Times New Roman" w:hAnsi="Times New Roman" w:cs="Times New Roman" w:hint="default"/>
        <w:b w:val="0"/>
        <w:i/>
      </w:rPr>
    </w:lvl>
  </w:abstractNum>
  <w:abstractNum w:abstractNumId="30" w15:restartNumberingAfterBreak="0">
    <w:nsid w:val="46C37766"/>
    <w:multiLevelType w:val="hybridMultilevel"/>
    <w:tmpl w:val="AF025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8F3335"/>
    <w:multiLevelType w:val="hybridMultilevel"/>
    <w:tmpl w:val="8C284784"/>
    <w:lvl w:ilvl="0" w:tplc="0409000B">
      <w:start w:val="1"/>
      <w:numFmt w:val="bullet"/>
      <w:lvlText w:val=""/>
      <w:lvlJc w:val="left"/>
      <w:pPr>
        <w:tabs>
          <w:tab w:val="num" w:pos="1446"/>
        </w:tabs>
        <w:ind w:left="1446" w:hanging="360"/>
      </w:pPr>
      <w:rPr>
        <w:rFonts w:ascii="Wingdings" w:hAnsi="Wingdings"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32" w15:restartNumberingAfterBreak="0">
    <w:nsid w:val="4F2A46DE"/>
    <w:multiLevelType w:val="hybridMultilevel"/>
    <w:tmpl w:val="120EEF10"/>
    <w:lvl w:ilvl="0" w:tplc="16DA299A">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5B7892"/>
    <w:multiLevelType w:val="multilevel"/>
    <w:tmpl w:val="70C6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6E566C"/>
    <w:multiLevelType w:val="hybridMultilevel"/>
    <w:tmpl w:val="B04E388E"/>
    <w:lvl w:ilvl="0" w:tplc="04090013">
      <w:start w:val="1"/>
      <w:numFmt w:val="upperRoman"/>
      <w:lvlText w:val="%1."/>
      <w:lvlJc w:val="right"/>
      <w:pPr>
        <w:tabs>
          <w:tab w:val="num" w:pos="720"/>
        </w:tabs>
        <w:ind w:left="720" w:hanging="180"/>
      </w:pPr>
    </w:lvl>
    <w:lvl w:ilvl="1" w:tplc="B8F06276">
      <w:start w:val="1"/>
      <w:numFmt w:val="lowerLetter"/>
      <w:lvlText w:val="%2."/>
      <w:lvlJc w:val="left"/>
      <w:pPr>
        <w:tabs>
          <w:tab w:val="num" w:pos="720"/>
        </w:tabs>
        <w:ind w:left="720" w:hanging="360"/>
      </w:pPr>
      <w:rPr>
        <w:b w:val="0"/>
      </w:rPr>
    </w:lvl>
    <w:lvl w:ilvl="2" w:tplc="C0D05F74">
      <w:start w:val="1"/>
      <w:numFmt w:val="decimal"/>
      <w:lvlText w:val="%3)"/>
      <w:lvlJc w:val="left"/>
      <w:pPr>
        <w:tabs>
          <w:tab w:val="num" w:pos="1080"/>
        </w:tabs>
        <w:ind w:left="1080" w:hanging="360"/>
      </w:pPr>
      <w:rPr>
        <w:rFonts w:hint="default"/>
      </w:rPr>
    </w:lvl>
    <w:lvl w:ilvl="3" w:tplc="8564BC62">
      <w:start w:val="1"/>
      <w:numFmt w:val="bullet"/>
      <w:lvlText w:val="-"/>
      <w:lvlJc w:val="left"/>
      <w:pPr>
        <w:tabs>
          <w:tab w:val="num" w:pos="360"/>
        </w:tabs>
        <w:ind w:left="360" w:hanging="360"/>
      </w:pPr>
      <w:rPr>
        <w:rFonts w:ascii="Times New Roman" w:eastAsia="Times New Roman" w:hAnsi="Times New Roman" w:cs="Times New Roman" w:hint="default"/>
      </w:rPr>
    </w:lvl>
    <w:lvl w:ilvl="4" w:tplc="1B8C1460">
      <w:numFmt w:val="bullet"/>
      <w:lvlText w:val=""/>
      <w:lvlJc w:val="left"/>
      <w:pPr>
        <w:tabs>
          <w:tab w:val="num" w:pos="3600"/>
        </w:tabs>
        <w:ind w:left="3600" w:hanging="360"/>
      </w:pPr>
      <w:rPr>
        <w:rFonts w:ascii="Symbol" w:eastAsia="Times New Roman" w:hAnsi="Symbol"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5E210C4"/>
    <w:multiLevelType w:val="hybridMultilevel"/>
    <w:tmpl w:val="B59A8602"/>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6" w15:restartNumberingAfterBreak="0">
    <w:nsid w:val="599573D6"/>
    <w:multiLevelType w:val="hybridMultilevel"/>
    <w:tmpl w:val="39C82692"/>
    <w:lvl w:ilvl="0" w:tplc="2196C43C">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37" w15:restartNumberingAfterBreak="0">
    <w:nsid w:val="5B330599"/>
    <w:multiLevelType w:val="hybridMultilevel"/>
    <w:tmpl w:val="0C06AB08"/>
    <w:lvl w:ilvl="0" w:tplc="1AAA4A06">
      <w:start w:val="1"/>
      <w:numFmt w:val="bullet"/>
      <w:lvlText w:val=""/>
      <w:lvlJc w:val="left"/>
      <w:pPr>
        <w:tabs>
          <w:tab w:val="num" w:pos="720"/>
        </w:tabs>
        <w:ind w:left="17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C27A81"/>
    <w:multiLevelType w:val="multilevel"/>
    <w:tmpl w:val="EF5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E844C9"/>
    <w:multiLevelType w:val="multilevel"/>
    <w:tmpl w:val="15B04A3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0" w15:restartNumberingAfterBreak="0">
    <w:nsid w:val="60BA0C96"/>
    <w:multiLevelType w:val="hybridMultilevel"/>
    <w:tmpl w:val="FDFEA11C"/>
    <w:lvl w:ilvl="0" w:tplc="C0C255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3F029C"/>
    <w:multiLevelType w:val="hybridMultilevel"/>
    <w:tmpl w:val="B1FA30E8"/>
    <w:lvl w:ilvl="0" w:tplc="C0C255C2">
      <w:numFmt w:val="bullet"/>
      <w:lvlText w:val="-"/>
      <w:lvlJc w:val="left"/>
      <w:pPr>
        <w:ind w:left="1118" w:hanging="360"/>
      </w:pPr>
      <w:rPr>
        <w:rFonts w:ascii="Arial" w:eastAsia="Calibri" w:hAnsi="Arial" w:cs="Aria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42" w15:restartNumberingAfterBreak="0">
    <w:nsid w:val="64D45E12"/>
    <w:multiLevelType w:val="hybridMultilevel"/>
    <w:tmpl w:val="9FC6D84C"/>
    <w:lvl w:ilvl="0" w:tplc="04090005">
      <w:start w:val="1"/>
      <w:numFmt w:val="bullet"/>
      <w:lvlText w:val=""/>
      <w:lvlJc w:val="left"/>
      <w:pPr>
        <w:tabs>
          <w:tab w:val="num" w:pos="783"/>
        </w:tabs>
        <w:ind w:left="783" w:hanging="360"/>
      </w:pPr>
      <w:rPr>
        <w:rFonts w:ascii="Wingdings" w:hAnsi="Wingdings"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43" w15:restartNumberingAfterBreak="0">
    <w:nsid w:val="68D92683"/>
    <w:multiLevelType w:val="hybridMultilevel"/>
    <w:tmpl w:val="536CB8FC"/>
    <w:lvl w:ilvl="0" w:tplc="C0C255C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9860132"/>
    <w:multiLevelType w:val="hybridMultilevel"/>
    <w:tmpl w:val="0A222562"/>
    <w:lvl w:ilvl="0" w:tplc="C0C255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B24365"/>
    <w:multiLevelType w:val="multilevel"/>
    <w:tmpl w:val="8C8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8F45CB"/>
    <w:multiLevelType w:val="multilevel"/>
    <w:tmpl w:val="7092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C61640"/>
    <w:multiLevelType w:val="multilevel"/>
    <w:tmpl w:val="15B04A3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8" w15:restartNumberingAfterBreak="0">
    <w:nsid w:val="740D5991"/>
    <w:multiLevelType w:val="hybridMultilevel"/>
    <w:tmpl w:val="20965BF2"/>
    <w:lvl w:ilvl="0" w:tplc="C09227BE">
      <w:start w:val="1"/>
      <w:numFmt w:val="decimal"/>
      <w:lvlText w:val="B%1."/>
      <w:lvlJc w:val="left"/>
      <w:pPr>
        <w:tabs>
          <w:tab w:val="num" w:pos="1800"/>
        </w:tabs>
        <w:ind w:left="1800" w:hanging="360"/>
      </w:pPr>
      <w:rPr>
        <w:rFonts w:hint="default"/>
      </w:rPr>
    </w:lvl>
    <w:lvl w:ilvl="1" w:tplc="0409000F">
      <w:start w:val="1"/>
      <w:numFmt w:val="decimal"/>
      <w:lvlText w:val="%2."/>
      <w:lvlJc w:val="left"/>
      <w:pPr>
        <w:tabs>
          <w:tab w:val="num" w:pos="2520"/>
        </w:tabs>
        <w:ind w:left="2520" w:hanging="360"/>
      </w:pPr>
      <w:rPr>
        <w:rFonts w:hint="default"/>
      </w:rPr>
    </w:lvl>
    <w:lvl w:ilvl="2" w:tplc="C08C6D0A">
      <w:numFmt w:val="bullet"/>
      <w:lvlText w:val=""/>
      <w:lvlJc w:val="left"/>
      <w:pPr>
        <w:tabs>
          <w:tab w:val="num" w:pos="3450"/>
        </w:tabs>
        <w:ind w:left="3450" w:hanging="390"/>
      </w:pPr>
      <w:rPr>
        <w:rFonts w:ascii="Wingdings" w:eastAsia="Times New Roman" w:hAnsi="Wingdings" w:cs="Times New Roman"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42"/>
  </w:num>
  <w:num w:numId="2">
    <w:abstractNumId w:val="11"/>
  </w:num>
  <w:num w:numId="3">
    <w:abstractNumId w:val="39"/>
  </w:num>
  <w:num w:numId="4">
    <w:abstractNumId w:val="34"/>
  </w:num>
  <w:num w:numId="5">
    <w:abstractNumId w:val="29"/>
  </w:num>
  <w:num w:numId="6">
    <w:abstractNumId w:val="30"/>
  </w:num>
  <w:num w:numId="7">
    <w:abstractNumId w:val="35"/>
  </w:num>
  <w:num w:numId="8">
    <w:abstractNumId w:val="28"/>
  </w:num>
  <w:num w:numId="9">
    <w:abstractNumId w:val="32"/>
  </w:num>
  <w:num w:numId="10">
    <w:abstractNumId w:val="48"/>
  </w:num>
  <w:num w:numId="11">
    <w:abstractNumId w:val="13"/>
  </w:num>
  <w:num w:numId="12">
    <w:abstractNumId w:val="5"/>
  </w:num>
  <w:num w:numId="13">
    <w:abstractNumId w:val="14"/>
  </w:num>
  <w:num w:numId="14">
    <w:abstractNumId w:val="26"/>
  </w:num>
  <w:num w:numId="15">
    <w:abstractNumId w:val="27"/>
  </w:num>
  <w:num w:numId="16">
    <w:abstractNumId w:val="18"/>
  </w:num>
  <w:num w:numId="17">
    <w:abstractNumId w:val="36"/>
  </w:num>
  <w:num w:numId="18">
    <w:abstractNumId w:val="7"/>
  </w:num>
  <w:num w:numId="19">
    <w:abstractNumId w:val="47"/>
  </w:num>
  <w:num w:numId="20">
    <w:abstractNumId w:val="31"/>
  </w:num>
  <w:num w:numId="21">
    <w:abstractNumId w:val="16"/>
  </w:num>
  <w:num w:numId="22">
    <w:abstractNumId w:val="10"/>
  </w:num>
  <w:num w:numId="23">
    <w:abstractNumId w:val="15"/>
  </w:num>
  <w:num w:numId="24">
    <w:abstractNumId w:val="17"/>
  </w:num>
  <w:num w:numId="25">
    <w:abstractNumId w:val="37"/>
  </w:num>
  <w:num w:numId="26">
    <w:abstractNumId w:val="4"/>
  </w:num>
  <w:num w:numId="27">
    <w:abstractNumId w:val="44"/>
  </w:num>
  <w:num w:numId="28">
    <w:abstractNumId w:val="40"/>
  </w:num>
  <w:num w:numId="29">
    <w:abstractNumId w:val="3"/>
  </w:num>
  <w:num w:numId="30">
    <w:abstractNumId w:val="6"/>
  </w:num>
  <w:num w:numId="31">
    <w:abstractNumId w:val="9"/>
  </w:num>
  <w:num w:numId="32">
    <w:abstractNumId w:val="43"/>
  </w:num>
  <w:num w:numId="33">
    <w:abstractNumId w:val="41"/>
  </w:num>
  <w:num w:numId="34">
    <w:abstractNumId w:val="22"/>
  </w:num>
  <w:num w:numId="35">
    <w:abstractNumId w:val="0"/>
  </w:num>
  <w:num w:numId="36">
    <w:abstractNumId w:val="1"/>
  </w:num>
  <w:num w:numId="37">
    <w:abstractNumId w:val="2"/>
  </w:num>
  <w:num w:numId="38">
    <w:abstractNumId w:val="38"/>
  </w:num>
  <w:num w:numId="39">
    <w:abstractNumId w:val="20"/>
  </w:num>
  <w:num w:numId="40">
    <w:abstractNumId w:val="23"/>
  </w:num>
  <w:num w:numId="41">
    <w:abstractNumId w:val="8"/>
  </w:num>
  <w:num w:numId="42">
    <w:abstractNumId w:val="25"/>
  </w:num>
  <w:num w:numId="43">
    <w:abstractNumId w:val="19"/>
  </w:num>
  <w:num w:numId="44">
    <w:abstractNumId w:val="21"/>
  </w:num>
  <w:num w:numId="45">
    <w:abstractNumId w:val="33"/>
  </w:num>
  <w:num w:numId="46">
    <w:abstractNumId w:val="45"/>
  </w:num>
  <w:num w:numId="47">
    <w:abstractNumId w:val="12"/>
  </w:num>
  <w:num w:numId="48">
    <w:abstractNumId w:val="24"/>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C0F"/>
    <w:rsid w:val="000377CA"/>
    <w:rsid w:val="0005100B"/>
    <w:rsid w:val="00060C09"/>
    <w:rsid w:val="00071DA3"/>
    <w:rsid w:val="00086567"/>
    <w:rsid w:val="00090017"/>
    <w:rsid w:val="000D38B0"/>
    <w:rsid w:val="000D44A9"/>
    <w:rsid w:val="00111D83"/>
    <w:rsid w:val="00134707"/>
    <w:rsid w:val="00134886"/>
    <w:rsid w:val="00163D68"/>
    <w:rsid w:val="001B61B2"/>
    <w:rsid w:val="001E17E3"/>
    <w:rsid w:val="001E6AF1"/>
    <w:rsid w:val="00201830"/>
    <w:rsid w:val="0022494C"/>
    <w:rsid w:val="00225F2F"/>
    <w:rsid w:val="00226C47"/>
    <w:rsid w:val="00242DD4"/>
    <w:rsid w:val="002514A4"/>
    <w:rsid w:val="002877C8"/>
    <w:rsid w:val="002A7232"/>
    <w:rsid w:val="002D7C26"/>
    <w:rsid w:val="002E0E68"/>
    <w:rsid w:val="002E5431"/>
    <w:rsid w:val="002F231E"/>
    <w:rsid w:val="00316E38"/>
    <w:rsid w:val="003217A4"/>
    <w:rsid w:val="00325D8C"/>
    <w:rsid w:val="00343692"/>
    <w:rsid w:val="0034581F"/>
    <w:rsid w:val="00360E52"/>
    <w:rsid w:val="00376EDB"/>
    <w:rsid w:val="003821C4"/>
    <w:rsid w:val="00386678"/>
    <w:rsid w:val="00396119"/>
    <w:rsid w:val="003B14B8"/>
    <w:rsid w:val="003C28CB"/>
    <w:rsid w:val="003C580A"/>
    <w:rsid w:val="003E11F6"/>
    <w:rsid w:val="003E44DF"/>
    <w:rsid w:val="004202C5"/>
    <w:rsid w:val="00440AF6"/>
    <w:rsid w:val="00454798"/>
    <w:rsid w:val="0046654F"/>
    <w:rsid w:val="00470ABE"/>
    <w:rsid w:val="00475F82"/>
    <w:rsid w:val="00486949"/>
    <w:rsid w:val="004D0C6E"/>
    <w:rsid w:val="004E7AA2"/>
    <w:rsid w:val="005006C8"/>
    <w:rsid w:val="00515866"/>
    <w:rsid w:val="005507D8"/>
    <w:rsid w:val="00555D26"/>
    <w:rsid w:val="00576CC1"/>
    <w:rsid w:val="005A2971"/>
    <w:rsid w:val="005A4A72"/>
    <w:rsid w:val="005B2532"/>
    <w:rsid w:val="005B538A"/>
    <w:rsid w:val="005C126D"/>
    <w:rsid w:val="005D2A18"/>
    <w:rsid w:val="00604682"/>
    <w:rsid w:val="00617FB9"/>
    <w:rsid w:val="00657001"/>
    <w:rsid w:val="00657D47"/>
    <w:rsid w:val="00665E3F"/>
    <w:rsid w:val="0067777B"/>
    <w:rsid w:val="006C5158"/>
    <w:rsid w:val="006E1CA3"/>
    <w:rsid w:val="00717BB1"/>
    <w:rsid w:val="007469ED"/>
    <w:rsid w:val="0077337D"/>
    <w:rsid w:val="007813B0"/>
    <w:rsid w:val="007C771D"/>
    <w:rsid w:val="007D0FDE"/>
    <w:rsid w:val="007D20CF"/>
    <w:rsid w:val="007F0C0F"/>
    <w:rsid w:val="007F2C59"/>
    <w:rsid w:val="00816932"/>
    <w:rsid w:val="00824B86"/>
    <w:rsid w:val="008531AA"/>
    <w:rsid w:val="00891A91"/>
    <w:rsid w:val="0092527F"/>
    <w:rsid w:val="00930F40"/>
    <w:rsid w:val="009420A2"/>
    <w:rsid w:val="00965B54"/>
    <w:rsid w:val="0097233C"/>
    <w:rsid w:val="00983D15"/>
    <w:rsid w:val="009D437D"/>
    <w:rsid w:val="009E73BA"/>
    <w:rsid w:val="009F7822"/>
    <w:rsid w:val="00A0681E"/>
    <w:rsid w:val="00A21DEB"/>
    <w:rsid w:val="00A37087"/>
    <w:rsid w:val="00A40E7F"/>
    <w:rsid w:val="00A825C6"/>
    <w:rsid w:val="00A954AA"/>
    <w:rsid w:val="00AD528B"/>
    <w:rsid w:val="00AE7BCE"/>
    <w:rsid w:val="00AF3E1E"/>
    <w:rsid w:val="00B050FF"/>
    <w:rsid w:val="00B1669E"/>
    <w:rsid w:val="00B569DC"/>
    <w:rsid w:val="00B625E5"/>
    <w:rsid w:val="00B67995"/>
    <w:rsid w:val="00B76722"/>
    <w:rsid w:val="00B8457A"/>
    <w:rsid w:val="00BA05A1"/>
    <w:rsid w:val="00BA76F0"/>
    <w:rsid w:val="00BD2FA7"/>
    <w:rsid w:val="00C0094D"/>
    <w:rsid w:val="00C01F62"/>
    <w:rsid w:val="00C01F84"/>
    <w:rsid w:val="00C16F29"/>
    <w:rsid w:val="00C20121"/>
    <w:rsid w:val="00C76E2A"/>
    <w:rsid w:val="00C90249"/>
    <w:rsid w:val="00C9220C"/>
    <w:rsid w:val="00C94EC0"/>
    <w:rsid w:val="00CC2DAC"/>
    <w:rsid w:val="00CC4CCB"/>
    <w:rsid w:val="00CC6B81"/>
    <w:rsid w:val="00CD09D3"/>
    <w:rsid w:val="00CD4E06"/>
    <w:rsid w:val="00CE1C6C"/>
    <w:rsid w:val="00CE6146"/>
    <w:rsid w:val="00DA5013"/>
    <w:rsid w:val="00DA6BA1"/>
    <w:rsid w:val="00DD0FAA"/>
    <w:rsid w:val="00DD39A9"/>
    <w:rsid w:val="00DD4473"/>
    <w:rsid w:val="00DD4503"/>
    <w:rsid w:val="00DD5985"/>
    <w:rsid w:val="00DD732A"/>
    <w:rsid w:val="00E2735A"/>
    <w:rsid w:val="00E51A78"/>
    <w:rsid w:val="00E52154"/>
    <w:rsid w:val="00EB02FA"/>
    <w:rsid w:val="00EC2B14"/>
    <w:rsid w:val="00EE0D8C"/>
    <w:rsid w:val="00F0209F"/>
    <w:rsid w:val="00F028C6"/>
    <w:rsid w:val="00F153F1"/>
    <w:rsid w:val="00F42477"/>
    <w:rsid w:val="00F6507C"/>
    <w:rsid w:val="00F66274"/>
    <w:rsid w:val="00F72692"/>
    <w:rsid w:val="00F74694"/>
    <w:rsid w:val="00FA25DF"/>
    <w:rsid w:val="00FB02A6"/>
    <w:rsid w:val="00FC2EBB"/>
    <w:rsid w:val="00FE5BAE"/>
    <w:rsid w:val="00FE6A9D"/>
    <w:rsid w:val="00FF0B39"/>
    <w:rsid w:val="00FF0EA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59E0"/>
  <w15:docId w15:val="{3CD2E7DC-A19F-4D76-9651-F1BB304A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C0F"/>
    <w:rPr>
      <w:rFonts w:ascii="Times New Roman" w:hAnsi="Times New Roman" w:cs="Times New Roman"/>
      <w:sz w:val="28"/>
      <w:szCs w:val="27"/>
    </w:rPr>
  </w:style>
  <w:style w:type="paragraph" w:styleId="Heading2">
    <w:name w:val="heading 2"/>
    <w:basedOn w:val="Normal"/>
    <w:next w:val="Normal"/>
    <w:link w:val="Heading2Char"/>
    <w:unhideWhenUsed/>
    <w:qFormat/>
    <w:rsid w:val="007F0C0F"/>
    <w:pPr>
      <w:keepNext/>
      <w:spacing w:after="0" w:line="240" w:lineRule="auto"/>
      <w:jc w:val="center"/>
      <w:outlineLvl w:val="1"/>
    </w:pPr>
    <w:rPr>
      <w:rFonts w:ascii="Arial" w:eastAsia="Times New Roman" w:hAnsi="Arial" w:cs="Arial"/>
      <w:b/>
      <w:bCs/>
      <w:sz w:val="52"/>
      <w:szCs w:val="52"/>
    </w:rPr>
  </w:style>
  <w:style w:type="paragraph" w:styleId="Heading3">
    <w:name w:val="heading 3"/>
    <w:basedOn w:val="Normal"/>
    <w:next w:val="Normal"/>
    <w:link w:val="Heading3Char"/>
    <w:qFormat/>
    <w:rsid w:val="00226C47"/>
    <w:pPr>
      <w:keepNext/>
      <w:spacing w:before="240" w:after="60" w:line="360" w:lineRule="auto"/>
      <w:ind w:firstLine="57"/>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26C47"/>
    <w:pPr>
      <w:keepNext/>
      <w:spacing w:before="240" w:after="60" w:line="360" w:lineRule="auto"/>
      <w:ind w:firstLine="57"/>
      <w:jc w:val="both"/>
      <w:outlineLvl w:val="3"/>
    </w:pPr>
    <w:rPr>
      <w:rFonts w:eastAsia="Times New Roman"/>
      <w:b/>
      <w:bCs/>
      <w:szCs w:val="28"/>
    </w:rPr>
  </w:style>
  <w:style w:type="paragraph" w:styleId="Heading5">
    <w:name w:val="heading 5"/>
    <w:basedOn w:val="Normal"/>
    <w:next w:val="Normal"/>
    <w:link w:val="Heading5Char"/>
    <w:qFormat/>
    <w:rsid w:val="00226C47"/>
    <w:pPr>
      <w:spacing w:before="240" w:after="60" w:line="360" w:lineRule="auto"/>
      <w:ind w:firstLine="57"/>
      <w:jc w:val="both"/>
      <w:outlineLvl w:val="4"/>
    </w:pPr>
    <w:rPr>
      <w:rFonts w:eastAsia="Times New Roman"/>
      <w:b/>
      <w:bCs/>
      <w:i/>
      <w:iCs/>
      <w:sz w:val="26"/>
      <w:szCs w:val="26"/>
    </w:rPr>
  </w:style>
  <w:style w:type="paragraph" w:styleId="Heading7">
    <w:name w:val="heading 7"/>
    <w:basedOn w:val="Normal"/>
    <w:next w:val="Normal"/>
    <w:link w:val="Heading7Char"/>
    <w:qFormat/>
    <w:rsid w:val="00226C47"/>
    <w:pPr>
      <w:spacing w:before="240" w:after="60" w:line="360" w:lineRule="auto"/>
      <w:ind w:firstLine="57"/>
      <w:jc w:val="both"/>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F0C0F"/>
    <w:rPr>
      <w:rFonts w:ascii="Arial" w:eastAsia="Times New Roman" w:hAnsi="Arial" w:cs="Arial"/>
      <w:b/>
      <w:bCs/>
      <w:sz w:val="52"/>
      <w:szCs w:val="52"/>
    </w:rPr>
  </w:style>
  <w:style w:type="character" w:styleId="Hyperlink">
    <w:name w:val="Hyperlink"/>
    <w:basedOn w:val="DefaultParagraphFont"/>
    <w:rsid w:val="007F0C0F"/>
    <w:rPr>
      <w:color w:val="0000FF"/>
      <w:u w:val="single"/>
    </w:rPr>
  </w:style>
  <w:style w:type="paragraph" w:customStyle="1" w:styleId="4">
    <w:name w:val="4"/>
    <w:basedOn w:val="Normal"/>
    <w:qFormat/>
    <w:rsid w:val="007F0C0F"/>
    <w:pPr>
      <w:spacing w:after="0" w:line="360" w:lineRule="auto"/>
      <w:jc w:val="both"/>
    </w:pPr>
    <w:rPr>
      <w:rFonts w:eastAsia="Times New Roman"/>
      <w:i/>
      <w:sz w:val="26"/>
      <w:szCs w:val="26"/>
      <w:lang w:val="de-DE"/>
    </w:rPr>
  </w:style>
  <w:style w:type="paragraph" w:styleId="Bibliography">
    <w:name w:val="Bibliography"/>
    <w:basedOn w:val="Normal"/>
    <w:next w:val="Normal"/>
    <w:uiPriority w:val="37"/>
    <w:semiHidden/>
    <w:unhideWhenUsed/>
    <w:rsid w:val="007F0C0F"/>
  </w:style>
  <w:style w:type="paragraph" w:customStyle="1" w:styleId="Default">
    <w:name w:val="Default"/>
    <w:rsid w:val="007F0C0F"/>
    <w:pPr>
      <w:autoSpaceDE w:val="0"/>
      <w:autoSpaceDN w:val="0"/>
      <w:adjustRightInd w:val="0"/>
      <w:spacing w:after="0" w:line="360" w:lineRule="auto"/>
    </w:pPr>
    <w:rPr>
      <w:rFonts w:ascii="Times New Roman" w:eastAsia="Times New Roman" w:hAnsi="Times New Roman" w:cs="Times New Roman"/>
      <w:color w:val="000000"/>
      <w:sz w:val="24"/>
      <w:szCs w:val="24"/>
    </w:rPr>
  </w:style>
  <w:style w:type="paragraph" w:customStyle="1" w:styleId="than">
    <w:name w:val="than"/>
    <w:basedOn w:val="Normal"/>
    <w:link w:val="thanChar"/>
    <w:rsid w:val="007F0C0F"/>
    <w:pPr>
      <w:spacing w:before="80" w:after="0" w:line="269" w:lineRule="auto"/>
      <w:ind w:firstLine="454"/>
      <w:jc w:val="both"/>
    </w:pPr>
    <w:rPr>
      <w:rFonts w:eastAsia="Times New Roman"/>
      <w:sz w:val="24"/>
      <w:szCs w:val="24"/>
    </w:rPr>
  </w:style>
  <w:style w:type="character" w:customStyle="1" w:styleId="thanChar">
    <w:name w:val="than Char"/>
    <w:link w:val="than"/>
    <w:rsid w:val="007F0C0F"/>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226C47"/>
    <w:rPr>
      <w:rFonts w:ascii="Arial" w:eastAsia="Times New Roman" w:hAnsi="Arial" w:cs="Arial"/>
      <w:b/>
      <w:bCs/>
      <w:sz w:val="26"/>
      <w:szCs w:val="26"/>
    </w:rPr>
  </w:style>
  <w:style w:type="character" w:customStyle="1" w:styleId="Heading4Char">
    <w:name w:val="Heading 4 Char"/>
    <w:basedOn w:val="DefaultParagraphFont"/>
    <w:link w:val="Heading4"/>
    <w:rsid w:val="00226C4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6C47"/>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226C47"/>
    <w:rPr>
      <w:rFonts w:ascii="Times New Roman" w:eastAsia="Times New Roman" w:hAnsi="Times New Roman" w:cs="Times New Roman"/>
      <w:sz w:val="24"/>
      <w:szCs w:val="24"/>
    </w:rPr>
  </w:style>
  <w:style w:type="paragraph" w:styleId="BodyTextIndent3">
    <w:name w:val="Body Text Indent 3"/>
    <w:basedOn w:val="Normal"/>
    <w:link w:val="BodyTextIndent3Char"/>
    <w:rsid w:val="00226C47"/>
    <w:pPr>
      <w:spacing w:before="60" w:after="0" w:line="360" w:lineRule="auto"/>
      <w:ind w:left="1080" w:firstLine="360"/>
      <w:jc w:val="both"/>
    </w:pPr>
    <w:rPr>
      <w:rFonts w:eastAsia="Times New Roman"/>
      <w:sz w:val="26"/>
      <w:szCs w:val="24"/>
    </w:rPr>
  </w:style>
  <w:style w:type="character" w:customStyle="1" w:styleId="BodyTextIndent3Char">
    <w:name w:val="Body Text Indent 3 Char"/>
    <w:basedOn w:val="DefaultParagraphFont"/>
    <w:link w:val="BodyTextIndent3"/>
    <w:rsid w:val="00226C47"/>
    <w:rPr>
      <w:rFonts w:ascii="Times New Roman" w:eastAsia="Times New Roman" w:hAnsi="Times New Roman" w:cs="Times New Roman"/>
      <w:sz w:val="26"/>
      <w:szCs w:val="24"/>
    </w:rPr>
  </w:style>
  <w:style w:type="paragraph" w:styleId="BodyTextIndent2">
    <w:name w:val="Body Text Indent 2"/>
    <w:basedOn w:val="Normal"/>
    <w:link w:val="BodyTextIndent2Char"/>
    <w:rsid w:val="00226C47"/>
    <w:pPr>
      <w:autoSpaceDE w:val="0"/>
      <w:autoSpaceDN w:val="0"/>
      <w:spacing w:before="60" w:after="0" w:line="360" w:lineRule="auto"/>
      <w:ind w:left="-57" w:firstLine="570"/>
      <w:jc w:val="both"/>
    </w:pPr>
    <w:rPr>
      <w:rFonts w:eastAsia="Times New Roman"/>
      <w:sz w:val="26"/>
      <w:szCs w:val="26"/>
    </w:rPr>
  </w:style>
  <w:style w:type="character" w:customStyle="1" w:styleId="BodyTextIndent2Char">
    <w:name w:val="Body Text Indent 2 Char"/>
    <w:basedOn w:val="DefaultParagraphFont"/>
    <w:link w:val="BodyTextIndent2"/>
    <w:rsid w:val="00226C47"/>
    <w:rPr>
      <w:rFonts w:ascii="Times New Roman" w:eastAsia="Times New Roman" w:hAnsi="Times New Roman" w:cs="Times New Roman"/>
      <w:sz w:val="26"/>
      <w:szCs w:val="26"/>
    </w:rPr>
  </w:style>
  <w:style w:type="paragraph" w:styleId="Footer">
    <w:name w:val="footer"/>
    <w:basedOn w:val="Normal"/>
    <w:link w:val="FooterChar"/>
    <w:uiPriority w:val="99"/>
    <w:rsid w:val="00226C47"/>
    <w:pPr>
      <w:tabs>
        <w:tab w:val="center" w:pos="4320"/>
        <w:tab w:val="right" w:pos="8640"/>
      </w:tabs>
      <w:spacing w:after="0" w:line="240" w:lineRule="auto"/>
    </w:pPr>
    <w:rPr>
      <w:rFonts w:eastAsia="Times New Roman"/>
      <w:sz w:val="26"/>
      <w:szCs w:val="22"/>
    </w:rPr>
  </w:style>
  <w:style w:type="character" w:customStyle="1" w:styleId="FooterChar">
    <w:name w:val="Footer Char"/>
    <w:basedOn w:val="DefaultParagraphFont"/>
    <w:link w:val="Footer"/>
    <w:uiPriority w:val="99"/>
    <w:rsid w:val="00226C47"/>
    <w:rPr>
      <w:rFonts w:ascii="Times New Roman" w:eastAsia="Times New Roman" w:hAnsi="Times New Roman" w:cs="Times New Roman"/>
      <w:sz w:val="26"/>
    </w:rPr>
  </w:style>
  <w:style w:type="character" w:styleId="PageNumber">
    <w:name w:val="page number"/>
    <w:basedOn w:val="DefaultParagraphFont"/>
    <w:rsid w:val="00226C47"/>
  </w:style>
  <w:style w:type="paragraph" w:styleId="Header">
    <w:name w:val="header"/>
    <w:basedOn w:val="Normal"/>
    <w:link w:val="HeaderChar"/>
    <w:rsid w:val="00226C47"/>
    <w:pPr>
      <w:tabs>
        <w:tab w:val="center" w:pos="4320"/>
        <w:tab w:val="right" w:pos="8640"/>
      </w:tabs>
      <w:spacing w:after="0" w:line="240" w:lineRule="auto"/>
    </w:pPr>
    <w:rPr>
      <w:rFonts w:eastAsia="Times New Roman"/>
      <w:sz w:val="26"/>
      <w:szCs w:val="22"/>
    </w:rPr>
  </w:style>
  <w:style w:type="character" w:customStyle="1" w:styleId="HeaderChar">
    <w:name w:val="Header Char"/>
    <w:basedOn w:val="DefaultParagraphFont"/>
    <w:link w:val="Header"/>
    <w:rsid w:val="00226C47"/>
    <w:rPr>
      <w:rFonts w:ascii="Times New Roman" w:eastAsia="Times New Roman" w:hAnsi="Times New Roman" w:cs="Times New Roman"/>
      <w:sz w:val="26"/>
    </w:rPr>
  </w:style>
  <w:style w:type="character" w:styleId="FollowedHyperlink">
    <w:name w:val="FollowedHyperlink"/>
    <w:basedOn w:val="DefaultParagraphFont"/>
    <w:rsid w:val="00226C47"/>
    <w:rPr>
      <w:color w:val="800080"/>
      <w:u w:val="single"/>
    </w:rPr>
  </w:style>
  <w:style w:type="table" w:styleId="TableGrid">
    <w:name w:val="Table Grid"/>
    <w:basedOn w:val="TableNormal"/>
    <w:rsid w:val="00226C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semiHidden/>
    <w:rsid w:val="00226C47"/>
    <w:pPr>
      <w:tabs>
        <w:tab w:val="right" w:leader="dot" w:pos="9111"/>
      </w:tabs>
      <w:spacing w:after="0" w:line="240" w:lineRule="auto"/>
      <w:ind w:left="284"/>
    </w:pPr>
    <w:rPr>
      <w:rFonts w:eastAsia="Times New Roman"/>
      <w:i/>
      <w:noProof/>
      <w:sz w:val="26"/>
      <w:szCs w:val="22"/>
    </w:rPr>
  </w:style>
  <w:style w:type="paragraph" w:styleId="TOC3">
    <w:name w:val="toc 3"/>
    <w:basedOn w:val="Normal"/>
    <w:next w:val="Normal"/>
    <w:autoRedefine/>
    <w:semiHidden/>
    <w:rsid w:val="00226C47"/>
    <w:pPr>
      <w:spacing w:after="0" w:line="240" w:lineRule="auto"/>
      <w:ind w:left="522"/>
    </w:pPr>
    <w:rPr>
      <w:rFonts w:eastAsia="Times New Roman"/>
      <w:sz w:val="26"/>
      <w:szCs w:val="22"/>
    </w:rPr>
  </w:style>
  <w:style w:type="paragraph" w:styleId="TOC1">
    <w:name w:val="toc 1"/>
    <w:basedOn w:val="Normal"/>
    <w:next w:val="Normal"/>
    <w:autoRedefine/>
    <w:semiHidden/>
    <w:rsid w:val="00226C47"/>
    <w:pPr>
      <w:tabs>
        <w:tab w:val="right" w:leader="dot" w:pos="9111"/>
      </w:tabs>
      <w:spacing w:after="0" w:line="360" w:lineRule="auto"/>
    </w:pPr>
    <w:rPr>
      <w:rFonts w:eastAsia="Times New Roman"/>
      <w:b/>
      <w:i/>
      <w:noProof/>
      <w:sz w:val="26"/>
      <w:szCs w:val="22"/>
    </w:rPr>
  </w:style>
  <w:style w:type="paragraph" w:customStyle="1" w:styleId="2dam">
    <w:name w:val="2. dam"/>
    <w:basedOn w:val="Normal"/>
    <w:rsid w:val="00BD2FA7"/>
    <w:pPr>
      <w:spacing w:before="180" w:after="0" w:line="269" w:lineRule="auto"/>
    </w:pPr>
    <w:rPr>
      <w:rFonts w:eastAsia="Times New Roman"/>
      <w:b/>
      <w:sz w:val="24"/>
      <w:szCs w:val="24"/>
    </w:rPr>
  </w:style>
  <w:style w:type="paragraph" w:customStyle="1" w:styleId="3damnghieng">
    <w:name w:val="3. dam nghieng"/>
    <w:basedOn w:val="NormalWeb"/>
    <w:link w:val="3damnghiengChar"/>
    <w:rsid w:val="00BD2FA7"/>
    <w:pPr>
      <w:spacing w:before="120" w:after="0" w:line="271" w:lineRule="auto"/>
    </w:pPr>
    <w:rPr>
      <w:rFonts w:eastAsia="Times New Roman"/>
      <w:b/>
      <w:i/>
      <w:iCs/>
      <w:lang w:val="vi-VN"/>
    </w:rPr>
  </w:style>
  <w:style w:type="character" w:customStyle="1" w:styleId="3damnghiengChar">
    <w:name w:val="3. dam nghieng Char"/>
    <w:basedOn w:val="DefaultParagraphFont"/>
    <w:link w:val="3damnghieng"/>
    <w:rsid w:val="00BD2FA7"/>
    <w:rPr>
      <w:rFonts w:ascii="Times New Roman" w:eastAsia="Times New Roman" w:hAnsi="Times New Roman" w:cs="Times New Roman"/>
      <w:b/>
      <w:i/>
      <w:iCs/>
      <w:sz w:val="24"/>
      <w:szCs w:val="24"/>
      <w:lang w:val="vi-VN"/>
    </w:rPr>
  </w:style>
  <w:style w:type="paragraph" w:customStyle="1" w:styleId="9congthuc">
    <w:name w:val="9.cong thuc"/>
    <w:basedOn w:val="Normal"/>
    <w:link w:val="9congthucChar"/>
    <w:rsid w:val="00BD2FA7"/>
    <w:pPr>
      <w:tabs>
        <w:tab w:val="right" w:pos="7371"/>
      </w:tabs>
      <w:spacing w:before="80" w:after="0" w:line="271" w:lineRule="auto"/>
      <w:ind w:left="1134"/>
    </w:pPr>
    <w:rPr>
      <w:rFonts w:ascii="Arial" w:eastAsia="Times New Roman" w:hAnsi="Arial"/>
      <w:bCs/>
      <w:sz w:val="20"/>
      <w:szCs w:val="24"/>
    </w:rPr>
  </w:style>
  <w:style w:type="character" w:customStyle="1" w:styleId="9congthucChar">
    <w:name w:val="9.cong thuc Char"/>
    <w:basedOn w:val="DefaultParagraphFont"/>
    <w:link w:val="9congthuc"/>
    <w:rsid w:val="00BD2FA7"/>
    <w:rPr>
      <w:rFonts w:ascii="Arial" w:eastAsia="Times New Roman" w:hAnsi="Arial" w:cs="Times New Roman"/>
      <w:bCs/>
      <w:sz w:val="20"/>
      <w:szCs w:val="24"/>
    </w:rPr>
  </w:style>
  <w:style w:type="paragraph" w:customStyle="1" w:styleId="5bang">
    <w:name w:val="5.bang"/>
    <w:basedOn w:val="Normal"/>
    <w:rsid w:val="00BD2FA7"/>
    <w:pPr>
      <w:spacing w:before="60" w:after="0" w:line="271" w:lineRule="auto"/>
      <w:jc w:val="center"/>
    </w:pPr>
    <w:rPr>
      <w:rFonts w:ascii="Arial" w:eastAsia="Times New Roman" w:hAnsi="Arial"/>
      <w:sz w:val="18"/>
      <w:szCs w:val="18"/>
    </w:rPr>
  </w:style>
  <w:style w:type="paragraph" w:customStyle="1" w:styleId="0nghiengthuong">
    <w:name w:val="0. nghieng thuong"/>
    <w:basedOn w:val="3damnghieng"/>
    <w:link w:val="0nghiengthuongChar"/>
    <w:rsid w:val="00BD2FA7"/>
    <w:pPr>
      <w:spacing w:before="100"/>
    </w:pPr>
    <w:rPr>
      <w:b w:val="0"/>
    </w:rPr>
  </w:style>
  <w:style w:type="character" w:customStyle="1" w:styleId="0nghiengthuongChar">
    <w:name w:val="0. nghieng thuong Char"/>
    <w:basedOn w:val="3damnghiengChar"/>
    <w:link w:val="0nghiengthuong"/>
    <w:rsid w:val="00BD2FA7"/>
    <w:rPr>
      <w:rFonts w:ascii="Times New Roman" w:eastAsia="Times New Roman" w:hAnsi="Times New Roman" w:cs="Times New Roman"/>
      <w:b w:val="0"/>
      <w:i/>
      <w:iCs/>
      <w:sz w:val="24"/>
      <w:szCs w:val="24"/>
      <w:lang w:val="vi-VN"/>
    </w:rPr>
  </w:style>
  <w:style w:type="paragraph" w:customStyle="1" w:styleId="8chuthichbang">
    <w:name w:val="8. chu thich bang"/>
    <w:basedOn w:val="Normal"/>
    <w:rsid w:val="00BD2FA7"/>
    <w:pPr>
      <w:spacing w:before="120" w:after="120" w:line="271" w:lineRule="auto"/>
      <w:jc w:val="center"/>
    </w:pPr>
    <w:rPr>
      <w:rFonts w:eastAsia="Times New Roman"/>
      <w:i/>
      <w:sz w:val="24"/>
      <w:szCs w:val="24"/>
    </w:rPr>
  </w:style>
  <w:style w:type="paragraph" w:styleId="NormalWeb">
    <w:name w:val="Normal (Web)"/>
    <w:basedOn w:val="Normal"/>
    <w:uiPriority w:val="99"/>
    <w:semiHidden/>
    <w:unhideWhenUsed/>
    <w:rsid w:val="00BD2FA7"/>
    <w:rPr>
      <w:sz w:val="24"/>
      <w:szCs w:val="24"/>
    </w:rPr>
  </w:style>
  <w:style w:type="paragraph" w:customStyle="1" w:styleId="H">
    <w:name w:val="H."/>
    <w:basedOn w:val="Normal"/>
    <w:qFormat/>
    <w:rsid w:val="002F231E"/>
    <w:pPr>
      <w:spacing w:after="0" w:line="360" w:lineRule="auto"/>
      <w:jc w:val="center"/>
    </w:pPr>
    <w:rPr>
      <w:rFonts w:eastAsia="Times New Roman"/>
      <w:b/>
      <w:i/>
      <w:sz w:val="26"/>
      <w:szCs w:val="26"/>
      <w:lang w:val="tr-TR"/>
    </w:rPr>
  </w:style>
  <w:style w:type="paragraph" w:styleId="BalloonText">
    <w:name w:val="Balloon Text"/>
    <w:basedOn w:val="Normal"/>
    <w:link w:val="BalloonTextChar"/>
    <w:uiPriority w:val="99"/>
    <w:semiHidden/>
    <w:unhideWhenUsed/>
    <w:rsid w:val="002F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31E"/>
    <w:rPr>
      <w:rFonts w:ascii="Tahoma" w:hAnsi="Tahoma" w:cs="Tahoma"/>
      <w:sz w:val="16"/>
      <w:szCs w:val="16"/>
    </w:rPr>
  </w:style>
  <w:style w:type="paragraph" w:styleId="ListParagraph">
    <w:name w:val="List Paragraph"/>
    <w:aliases w:val="Biêudo"/>
    <w:basedOn w:val="Normal"/>
    <w:uiPriority w:val="34"/>
    <w:qFormat/>
    <w:rsid w:val="002F231E"/>
    <w:pPr>
      <w:ind w:left="720"/>
      <w:contextualSpacing/>
    </w:pPr>
  </w:style>
  <w:style w:type="paragraph" w:customStyle="1" w:styleId="Nidunglunn">
    <w:name w:val="_Nội dung luận án"/>
    <w:basedOn w:val="Normal"/>
    <w:link w:val="NidunglunnChar"/>
    <w:rsid w:val="002F231E"/>
    <w:pPr>
      <w:tabs>
        <w:tab w:val="left" w:pos="1134"/>
      </w:tabs>
      <w:spacing w:after="0" w:line="360" w:lineRule="auto"/>
      <w:jc w:val="both"/>
    </w:pPr>
    <w:rPr>
      <w:rFonts w:eastAsia="Calibri"/>
      <w:sz w:val="26"/>
      <w:szCs w:val="28"/>
      <w:lang w:val="de-DE" w:eastAsia="x-none"/>
    </w:rPr>
  </w:style>
  <w:style w:type="character" w:customStyle="1" w:styleId="NidunglunnChar">
    <w:name w:val="_Nội dung luận án Char"/>
    <w:link w:val="Nidunglunn"/>
    <w:rsid w:val="002F231E"/>
    <w:rPr>
      <w:rFonts w:ascii="Times New Roman" w:eastAsia="Calibri" w:hAnsi="Times New Roman" w:cs="Times New Roman"/>
      <w:sz w:val="26"/>
      <w:szCs w:val="28"/>
      <w:lang w:val="de-DE" w:eastAsia="x-none"/>
    </w:rPr>
  </w:style>
  <w:style w:type="character" w:styleId="Strong">
    <w:name w:val="Strong"/>
    <w:basedOn w:val="DefaultParagraphFont"/>
    <w:uiPriority w:val="22"/>
    <w:qFormat/>
    <w:rsid w:val="00CD09D3"/>
    <w:rPr>
      <w:b/>
      <w:bCs/>
    </w:rPr>
  </w:style>
  <w:style w:type="character" w:customStyle="1" w:styleId="chuthichhinhChar">
    <w:name w:val="chu thich hinh Char"/>
    <w:basedOn w:val="DefaultParagraphFont"/>
    <w:link w:val="chuthichhinh"/>
    <w:rsid w:val="007F2C59"/>
    <w:rPr>
      <w:i/>
      <w:sz w:val="24"/>
      <w:szCs w:val="24"/>
    </w:rPr>
  </w:style>
  <w:style w:type="paragraph" w:customStyle="1" w:styleId="chuthichhinh">
    <w:name w:val="chu thich hinh"/>
    <w:basedOn w:val="Normal"/>
    <w:link w:val="chuthichhinhChar"/>
    <w:rsid w:val="007F2C59"/>
    <w:pPr>
      <w:spacing w:before="120" w:after="0" w:line="271" w:lineRule="auto"/>
      <w:jc w:val="center"/>
    </w:pPr>
    <w:rPr>
      <w:rFonts w:asciiTheme="minorHAnsi" w:hAnsiTheme="minorHAnsi" w:cstheme="minorBid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557568">
      <w:bodyDiv w:val="1"/>
      <w:marLeft w:val="0"/>
      <w:marRight w:val="0"/>
      <w:marTop w:val="0"/>
      <w:marBottom w:val="0"/>
      <w:divBdr>
        <w:top w:val="none" w:sz="0" w:space="0" w:color="auto"/>
        <w:left w:val="none" w:sz="0" w:space="0" w:color="auto"/>
        <w:bottom w:val="none" w:sz="0" w:space="0" w:color="auto"/>
        <w:right w:val="none" w:sz="0" w:space="0" w:color="auto"/>
      </w:divBdr>
    </w:div>
    <w:div w:id="169668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E2F8A-C5F2-4DF8-B671-8FEB72F2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27</Pages>
  <Words>5693</Words>
  <Characters>32452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4</cp:revision>
  <dcterms:created xsi:type="dcterms:W3CDTF">2020-05-25T09:30:00Z</dcterms:created>
  <dcterms:modified xsi:type="dcterms:W3CDTF">2020-07-30T08:01:00Z</dcterms:modified>
</cp:coreProperties>
</file>